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03EE4" w14:textId="77777777" w:rsidR="00544007" w:rsidRPr="00544007" w:rsidRDefault="00BE362C" w:rsidP="00544007">
      <w:pPr>
        <w:ind w:right="57"/>
        <w:jc w:val="center"/>
        <w:rPr>
          <w:b/>
          <w:bCs/>
          <w:sz w:val="28"/>
          <w:szCs w:val="28"/>
          <w:lang w:eastAsia="ru-RU"/>
        </w:rPr>
      </w:pPr>
      <w:bookmarkStart w:id="0" w:name="_Hlk77770922"/>
      <w:bookmarkStart w:id="1" w:name="_Hlk147498411"/>
      <w:r w:rsidRPr="00544007">
        <w:rPr>
          <w:b/>
          <w:noProof w:val="0"/>
          <w:sz w:val="28"/>
          <w:szCs w:val="28"/>
          <w:lang w:val="ro-MD" w:eastAsia="ru-RU"/>
        </w:rPr>
        <w:t>ANUNȚ DE PARTICIPARE</w:t>
      </w:r>
      <w:r w:rsidR="00290D28" w:rsidRPr="00544007">
        <w:rPr>
          <w:b/>
          <w:noProof w:val="0"/>
          <w:sz w:val="28"/>
          <w:szCs w:val="28"/>
          <w:lang w:val="ro-MD" w:eastAsia="ru-RU"/>
        </w:rPr>
        <w:t xml:space="preserve"> </w:t>
      </w:r>
      <w:bookmarkEnd w:id="0"/>
      <w:r w:rsidR="00544007" w:rsidRPr="00544007">
        <w:rPr>
          <w:b/>
          <w:bCs/>
          <w:sz w:val="28"/>
          <w:szCs w:val="28"/>
          <w:lang w:eastAsia="ru-RU"/>
        </w:rPr>
        <w:t>SIMPLIFICAT</w:t>
      </w:r>
    </w:p>
    <w:p w14:paraId="4D097370" w14:textId="77777777" w:rsidR="00544007" w:rsidRPr="00544007" w:rsidRDefault="00544007" w:rsidP="00544007">
      <w:pPr>
        <w:ind w:right="57"/>
        <w:jc w:val="center"/>
        <w:rPr>
          <w:sz w:val="28"/>
          <w:szCs w:val="28"/>
          <w:lang w:eastAsia="ru-RU"/>
        </w:rPr>
      </w:pPr>
      <w:r w:rsidRPr="00544007">
        <w:rPr>
          <w:b/>
          <w:bCs/>
          <w:sz w:val="28"/>
          <w:szCs w:val="28"/>
          <w:lang w:eastAsia="ru-RU"/>
        </w:rPr>
        <w:t xml:space="preserve"> PENTRU ACHIZIȚIA DE VALOARE MICĂ</w:t>
      </w:r>
    </w:p>
    <w:p w14:paraId="7E9E7BE1" w14:textId="77777777" w:rsidR="007D6E4B" w:rsidRPr="007D6E4B" w:rsidRDefault="00BE362C" w:rsidP="007D6E4B">
      <w:pPr>
        <w:spacing w:before="120"/>
        <w:jc w:val="center"/>
        <w:rPr>
          <w:b/>
          <w:lang w:val="ro-MD"/>
        </w:rPr>
      </w:pPr>
      <w:r w:rsidRPr="007D6E4B">
        <w:rPr>
          <w:b/>
          <w:noProof w:val="0"/>
          <w:lang w:val="ro-MD" w:eastAsia="ru-RU"/>
        </w:rPr>
        <w:t xml:space="preserve">privind achiziționarea </w:t>
      </w:r>
      <w:r w:rsidR="007D6E4B" w:rsidRPr="007D6E4B">
        <w:rPr>
          <w:b/>
          <w:shd w:val="clear" w:color="auto" w:fill="FFFFFF" w:themeFill="background1"/>
          <w:lang w:val="ro-MD"/>
        </w:rPr>
        <w:t xml:space="preserve">serviciilor de </w:t>
      </w:r>
      <w:r w:rsidR="007D6E4B" w:rsidRPr="007D6E4B">
        <w:rPr>
          <w:b/>
          <w:lang w:val="ro-MD"/>
        </w:rPr>
        <w:t xml:space="preserve">pază fizică şi tehnică a obiectivelor  Î.S. Centrul de Metrologie Aplicată și Certificare </w:t>
      </w:r>
    </w:p>
    <w:p w14:paraId="21037208" w14:textId="77777777" w:rsidR="00E249EC" w:rsidRDefault="00E249EC" w:rsidP="008A234F">
      <w:pPr>
        <w:jc w:val="center"/>
        <w:rPr>
          <w:b/>
          <w:lang w:val="ro-MD"/>
        </w:rPr>
      </w:pPr>
    </w:p>
    <w:p w14:paraId="1C3A6A29" w14:textId="77777777" w:rsidR="007D6E4B" w:rsidRPr="00F64EB9" w:rsidRDefault="00F465EC" w:rsidP="00F64EB9">
      <w:pPr>
        <w:numPr>
          <w:ilvl w:val="0"/>
          <w:numId w:val="5"/>
        </w:numPr>
        <w:tabs>
          <w:tab w:val="left" w:pos="0"/>
        </w:tabs>
        <w:ind w:left="0" w:firstLine="284"/>
        <w:rPr>
          <w:b/>
          <w:lang w:val="ro-MD"/>
        </w:rPr>
      </w:pPr>
      <w:r w:rsidRPr="00F64EB9">
        <w:rPr>
          <w:b/>
          <w:lang w:val="ro-MD"/>
        </w:rPr>
        <w:t xml:space="preserve">Denumirea autorității contractante: </w:t>
      </w:r>
      <w:r w:rsidR="007D6E4B" w:rsidRPr="00F64EB9">
        <w:rPr>
          <w:b/>
          <w:lang w:val="ro-MD"/>
        </w:rPr>
        <w:t>Î.S. Centrul de Metrologie Aplicată și Certificare</w:t>
      </w:r>
    </w:p>
    <w:p w14:paraId="080764CA" w14:textId="77777777" w:rsidR="007D6E4B" w:rsidRPr="00F64EB9" w:rsidRDefault="00F465EC" w:rsidP="00F64EB9">
      <w:pPr>
        <w:pStyle w:val="Listparagraf"/>
        <w:numPr>
          <w:ilvl w:val="0"/>
          <w:numId w:val="5"/>
        </w:numPr>
        <w:shd w:val="clear" w:color="auto" w:fill="FFFFFF" w:themeFill="background1"/>
        <w:tabs>
          <w:tab w:val="left" w:pos="0"/>
        </w:tabs>
        <w:spacing w:after="0"/>
        <w:ind w:left="0" w:firstLine="284"/>
        <w:rPr>
          <w:rFonts w:ascii="Times New Roman" w:hAnsi="Times New Roman"/>
          <w:b/>
          <w:sz w:val="24"/>
          <w:szCs w:val="24"/>
          <w:lang w:val="ro-MD"/>
        </w:rPr>
      </w:pPr>
      <w:r w:rsidRPr="00F64EB9">
        <w:rPr>
          <w:rFonts w:ascii="Times New Roman" w:hAnsi="Times New Roman"/>
          <w:b/>
          <w:sz w:val="24"/>
          <w:szCs w:val="24"/>
          <w:lang w:val="ro-MD"/>
        </w:rPr>
        <w:t>IDNO:</w:t>
      </w:r>
      <w:r w:rsidRPr="00F64EB9">
        <w:rPr>
          <w:rFonts w:ascii="Times New Roman" w:hAnsi="Times New Roman"/>
          <w:b/>
          <w:sz w:val="24"/>
          <w:szCs w:val="24"/>
          <w:shd w:val="clear" w:color="auto" w:fill="F2F2F2" w:themeFill="background1" w:themeFillShade="F2"/>
          <w:lang w:val="ro-MD"/>
        </w:rPr>
        <w:t xml:space="preserve"> </w:t>
      </w:r>
      <w:r w:rsidR="007D6E4B" w:rsidRPr="00F64EB9">
        <w:rPr>
          <w:rFonts w:ascii="Times New Roman" w:hAnsi="Times New Roman"/>
          <w:b/>
          <w:sz w:val="24"/>
          <w:szCs w:val="24"/>
          <w:lang w:val="ro-MD"/>
        </w:rPr>
        <w:t>1013600039380</w:t>
      </w:r>
    </w:p>
    <w:p w14:paraId="1EB24E36" w14:textId="77777777" w:rsidR="007D6E4B" w:rsidRPr="00F64EB9" w:rsidRDefault="007D6E4B" w:rsidP="00F64EB9">
      <w:pPr>
        <w:numPr>
          <w:ilvl w:val="0"/>
          <w:numId w:val="5"/>
        </w:numPr>
        <w:tabs>
          <w:tab w:val="left" w:pos="0"/>
        </w:tabs>
        <w:ind w:left="0" w:firstLine="284"/>
        <w:rPr>
          <w:b/>
          <w:lang w:val="ro-MD"/>
        </w:rPr>
      </w:pPr>
      <w:r w:rsidRPr="00F64EB9">
        <w:rPr>
          <w:b/>
          <w:lang w:val="ro-MD"/>
        </w:rPr>
        <w:t xml:space="preserve">Adresa: </w:t>
      </w:r>
      <w:r w:rsidRPr="00F64EB9">
        <w:rPr>
          <w:shd w:val="clear" w:color="auto" w:fill="FFFFFF"/>
          <w:lang w:val="ro-MD"/>
        </w:rPr>
        <w:t>mun. Chișinău, str. Eugen Coca nr. 28</w:t>
      </w:r>
    </w:p>
    <w:p w14:paraId="396F2344" w14:textId="77777777" w:rsidR="007D6E4B" w:rsidRPr="00F64EB9" w:rsidRDefault="007D6E4B" w:rsidP="00F64EB9">
      <w:pPr>
        <w:numPr>
          <w:ilvl w:val="0"/>
          <w:numId w:val="5"/>
        </w:numPr>
        <w:tabs>
          <w:tab w:val="left" w:pos="0"/>
        </w:tabs>
        <w:ind w:left="0" w:firstLine="284"/>
        <w:rPr>
          <w:b/>
          <w:lang w:val="ro-MD"/>
        </w:rPr>
      </w:pPr>
      <w:r w:rsidRPr="00F64EB9">
        <w:rPr>
          <w:b/>
          <w:lang w:val="ro-MD"/>
        </w:rPr>
        <w:t>Numărul de telefon/fax: 0-22-21-84-18</w:t>
      </w:r>
    </w:p>
    <w:p w14:paraId="77A8C3A3" w14:textId="77777777" w:rsidR="007D6E4B" w:rsidRPr="00F64EB9" w:rsidRDefault="007D6E4B" w:rsidP="00F64EB9">
      <w:pPr>
        <w:numPr>
          <w:ilvl w:val="0"/>
          <w:numId w:val="5"/>
        </w:numPr>
        <w:tabs>
          <w:tab w:val="left" w:pos="0"/>
        </w:tabs>
        <w:ind w:left="0" w:firstLine="284"/>
        <w:rPr>
          <w:b/>
          <w:lang w:val="ro-MD"/>
        </w:rPr>
      </w:pPr>
      <w:r w:rsidRPr="00F64EB9">
        <w:rPr>
          <w:b/>
          <w:lang w:val="ro-MD"/>
        </w:rPr>
        <w:t xml:space="preserve">Adresa de e-mail a autorității contractante: </w:t>
      </w:r>
      <w:hyperlink r:id="rId8" w:history="1">
        <w:r w:rsidRPr="00F64EB9">
          <w:rPr>
            <w:rStyle w:val="Hyperlink"/>
            <w:b/>
            <w:lang w:val="ro-MD"/>
          </w:rPr>
          <w:t>office@cmac.md</w:t>
        </w:r>
      </w:hyperlink>
      <w:r w:rsidRPr="00F64EB9">
        <w:rPr>
          <w:b/>
          <w:lang w:val="ro-MD"/>
        </w:rPr>
        <w:t xml:space="preserve"> </w:t>
      </w:r>
    </w:p>
    <w:p w14:paraId="20663F8D" w14:textId="77777777" w:rsidR="007D6E4B" w:rsidRPr="00F64EB9" w:rsidRDefault="007D6E4B" w:rsidP="00F64EB9">
      <w:pPr>
        <w:tabs>
          <w:tab w:val="left" w:pos="0"/>
        </w:tabs>
        <w:ind w:firstLine="284"/>
        <w:rPr>
          <w:b/>
          <w:lang w:val="ro-MD"/>
        </w:rPr>
      </w:pPr>
      <w:r w:rsidRPr="00F64EB9">
        <w:rPr>
          <w:rStyle w:val="Hyperlink"/>
          <w:b/>
          <w:lang w:val="ro-MD"/>
        </w:rPr>
        <w:t>constantin.turcanu@cmac.md</w:t>
      </w:r>
    </w:p>
    <w:p w14:paraId="0DA0B71A" w14:textId="77777777" w:rsidR="00490AD1" w:rsidRPr="00AE274E" w:rsidRDefault="00490AD1" w:rsidP="00F64EB9">
      <w:pPr>
        <w:numPr>
          <w:ilvl w:val="0"/>
          <w:numId w:val="5"/>
        </w:numPr>
        <w:tabs>
          <w:tab w:val="left" w:pos="0"/>
        </w:tabs>
        <w:ind w:left="0" w:firstLine="284"/>
        <w:rPr>
          <w:b/>
          <w:lang w:val="ro-MD"/>
        </w:rPr>
      </w:pPr>
      <w:r w:rsidRPr="00AE274E">
        <w:rPr>
          <w:b/>
          <w:lang w:val="ro-MD"/>
        </w:rPr>
        <w:t xml:space="preserve">Adresa de e-mail sau de internet de la care se va putea obține accesul la documentația de atribuire: </w:t>
      </w:r>
      <w:r w:rsidRPr="00AE274E">
        <w:rPr>
          <w:b/>
          <w:i/>
          <w:lang w:val="ro-MD"/>
        </w:rPr>
        <w:t xml:space="preserve">documentația de atribuire este anexată </w:t>
      </w:r>
      <w:r w:rsidR="000F64AC" w:rsidRPr="00AE274E">
        <w:rPr>
          <w:b/>
          <w:i/>
          <w:lang w:val="ro-MD"/>
        </w:rPr>
        <w:t>pagina web</w:t>
      </w:r>
      <w:r w:rsidRPr="00AE274E">
        <w:rPr>
          <w:b/>
          <w:i/>
          <w:lang w:val="ro-MD"/>
        </w:rPr>
        <w:t xml:space="preserve">, link: </w:t>
      </w:r>
      <w:r w:rsidR="00B8497D" w:rsidRPr="00AE274E">
        <w:rPr>
          <w:b/>
          <w:i/>
          <w:lang w:val="ro-MD"/>
        </w:rPr>
        <w:t>http://e-cmac.md/category/anunturi/</w:t>
      </w:r>
    </w:p>
    <w:p w14:paraId="699D20BB" w14:textId="77777777" w:rsidR="007C78C6" w:rsidRPr="00F64EB9" w:rsidRDefault="00F465EC" w:rsidP="00F64EB9">
      <w:pPr>
        <w:numPr>
          <w:ilvl w:val="0"/>
          <w:numId w:val="5"/>
        </w:numPr>
        <w:tabs>
          <w:tab w:val="left" w:pos="0"/>
        </w:tabs>
        <w:ind w:left="0" w:firstLine="284"/>
        <w:jc w:val="both"/>
        <w:rPr>
          <w:b/>
          <w:lang w:val="ro-MD"/>
        </w:rPr>
      </w:pPr>
      <w:r w:rsidRPr="00F64EB9">
        <w:rPr>
          <w:b/>
          <w:lang w:val="ro-MD"/>
        </w:rPr>
        <w:t xml:space="preserve">Tipul autorității contractante și obiectul principal de activitate (dacă este cazul, mențiunea că autoritatea contractantă este o autoritate centrală de achiziție sau că achiziția implică o altă formă de achiziție comună): </w:t>
      </w:r>
      <w:r w:rsidR="007C78C6" w:rsidRPr="00F64EB9">
        <w:rPr>
          <w:b/>
          <w:lang w:val="ro-MD"/>
        </w:rPr>
        <w:t xml:space="preserve">Întreprindere de Stat </w:t>
      </w:r>
      <w:r w:rsidR="00FA6F9C" w:rsidRPr="00F64EB9">
        <w:rPr>
          <w:b/>
          <w:lang w:val="ro-MD"/>
        </w:rPr>
        <w:t xml:space="preserve">cu misiunea </w:t>
      </w:r>
      <w:r w:rsidR="00FA6F9C" w:rsidRPr="00F64EB9">
        <w:rPr>
          <w:color w:val="191919"/>
          <w:shd w:val="clear" w:color="auto" w:fill="FFFFFF"/>
        </w:rPr>
        <w:t>de a contribui la creșterea competitivității clienților prin oferirea unor servicii de certificare, încercări produse, metrologie și instruire la cel mai înalt nivel.</w:t>
      </w:r>
    </w:p>
    <w:p w14:paraId="3D6214AD" w14:textId="3F2F3649" w:rsidR="00AE274E" w:rsidRPr="00AE274E" w:rsidRDefault="00BE362C" w:rsidP="00AE274E">
      <w:pPr>
        <w:numPr>
          <w:ilvl w:val="0"/>
          <w:numId w:val="5"/>
        </w:numPr>
        <w:shd w:val="clear" w:color="auto" w:fill="FFFFFF" w:themeFill="background1"/>
        <w:tabs>
          <w:tab w:val="left" w:pos="0"/>
          <w:tab w:val="right" w:pos="426"/>
        </w:tabs>
        <w:ind w:left="0" w:firstLine="284"/>
        <w:jc w:val="both"/>
        <w:rPr>
          <w:b/>
          <w:noProof w:val="0"/>
          <w:lang w:val="ro-MD" w:eastAsia="ru-RU"/>
        </w:rPr>
      </w:pPr>
      <w:r w:rsidRPr="00F64EB9">
        <w:rPr>
          <w:b/>
          <w:noProof w:val="0"/>
          <w:lang w:val="ro-MD" w:eastAsia="ru-RU"/>
        </w:rPr>
        <w:t>Cumpărătorul invită operatorii economici interesați, care îi pot satisface necesitățile, să participe la procedur</w:t>
      </w:r>
      <w:r w:rsidR="00093AE5" w:rsidRPr="00F64EB9">
        <w:rPr>
          <w:b/>
          <w:noProof w:val="0"/>
          <w:lang w:val="ro-MD" w:eastAsia="ru-RU"/>
        </w:rPr>
        <w:t xml:space="preserve">a de achiziție privind </w:t>
      </w:r>
      <w:r w:rsidR="00AB634C" w:rsidRPr="00F64EB9">
        <w:rPr>
          <w:b/>
          <w:noProof w:val="0"/>
          <w:lang w:val="ro-MD" w:eastAsia="ru-RU"/>
        </w:rPr>
        <w:t>livrarea/</w:t>
      </w:r>
      <w:r w:rsidRPr="00F64EB9">
        <w:rPr>
          <w:b/>
          <w:noProof w:val="0"/>
          <w:lang w:val="ro-MD" w:eastAsia="ru-RU"/>
        </w:rPr>
        <w:t xml:space="preserve">prestarea următoarelor </w:t>
      </w:r>
      <w:r w:rsidR="00AB634C" w:rsidRPr="00F64EB9">
        <w:rPr>
          <w:b/>
          <w:noProof w:val="0"/>
          <w:lang w:val="ro-MD" w:eastAsia="ru-RU"/>
        </w:rPr>
        <w:t>bunuri/servicii</w:t>
      </w:r>
      <w:r w:rsidRPr="00F64EB9">
        <w:rPr>
          <w:b/>
          <w:noProof w:val="0"/>
          <w:lang w:val="ro-MD" w:eastAsia="ru-RU"/>
        </w:rPr>
        <w:t>:</w:t>
      </w:r>
      <w:r w:rsidR="00AE274E">
        <w:rPr>
          <w:b/>
          <w:noProof w:val="0"/>
          <w:lang w:val="ro-MD" w:eastAsia="ru-RU"/>
        </w:rPr>
        <w:t xml:space="preserve"> </w:t>
      </w:r>
    </w:p>
    <w:tbl>
      <w:tblPr>
        <w:tblW w:w="10206" w:type="dxa"/>
        <w:jc w:val="center"/>
        <w:tblLayout w:type="fixed"/>
        <w:tblLook w:val="04A0" w:firstRow="1" w:lastRow="0" w:firstColumn="1" w:lastColumn="0" w:noHBand="0" w:noVBand="1"/>
      </w:tblPr>
      <w:tblGrid>
        <w:gridCol w:w="537"/>
        <w:gridCol w:w="739"/>
        <w:gridCol w:w="2198"/>
        <w:gridCol w:w="1134"/>
        <w:gridCol w:w="4536"/>
        <w:gridCol w:w="1062"/>
      </w:tblGrid>
      <w:tr w:rsidR="00FC46DE" w:rsidRPr="00015B0C" w14:paraId="4F9AC434" w14:textId="77777777" w:rsidTr="00B10C11">
        <w:trPr>
          <w:trHeight w:val="567"/>
          <w:jc w:val="center"/>
        </w:trPr>
        <w:tc>
          <w:tcPr>
            <w:tcW w:w="537" w:type="dxa"/>
            <w:tcBorders>
              <w:top w:val="single" w:sz="4" w:space="0" w:color="auto"/>
              <w:left w:val="single" w:sz="4" w:space="0" w:color="auto"/>
              <w:bottom w:val="single" w:sz="4" w:space="0" w:color="auto"/>
              <w:right w:val="single" w:sz="4" w:space="0" w:color="auto"/>
            </w:tcBorders>
            <w:vAlign w:val="center"/>
          </w:tcPr>
          <w:p w14:paraId="5BFB2879" w14:textId="77777777" w:rsidR="00FC46DE" w:rsidRPr="00015B0C" w:rsidRDefault="00FC46DE" w:rsidP="00B83021">
            <w:pPr>
              <w:shd w:val="clear" w:color="auto" w:fill="FFFFFF" w:themeFill="background1"/>
              <w:jc w:val="center"/>
              <w:rPr>
                <w:b/>
                <w:noProof w:val="0"/>
                <w:sz w:val="20"/>
                <w:szCs w:val="20"/>
                <w:lang w:val="ro-MD" w:eastAsia="ru-RU"/>
              </w:rPr>
            </w:pPr>
            <w:r w:rsidRPr="00015B0C">
              <w:rPr>
                <w:b/>
                <w:noProof w:val="0"/>
                <w:sz w:val="20"/>
                <w:szCs w:val="20"/>
                <w:lang w:val="ro-MD" w:eastAsia="ru-RU"/>
              </w:rPr>
              <w:t>Nr. d/o</w:t>
            </w:r>
          </w:p>
        </w:tc>
        <w:tc>
          <w:tcPr>
            <w:tcW w:w="739" w:type="dxa"/>
            <w:tcBorders>
              <w:top w:val="single" w:sz="4" w:space="0" w:color="auto"/>
              <w:left w:val="single" w:sz="4" w:space="0" w:color="auto"/>
              <w:bottom w:val="single" w:sz="4" w:space="0" w:color="auto"/>
              <w:right w:val="single" w:sz="4" w:space="0" w:color="auto"/>
            </w:tcBorders>
            <w:vAlign w:val="center"/>
          </w:tcPr>
          <w:p w14:paraId="4D4C91E2" w14:textId="77777777" w:rsidR="00FC46DE" w:rsidRPr="00015B0C" w:rsidRDefault="00FC46DE" w:rsidP="00B83021">
            <w:pPr>
              <w:shd w:val="clear" w:color="auto" w:fill="FFFFFF" w:themeFill="background1"/>
              <w:jc w:val="center"/>
              <w:rPr>
                <w:b/>
                <w:noProof w:val="0"/>
                <w:sz w:val="20"/>
                <w:szCs w:val="20"/>
                <w:lang w:val="ro-MD" w:eastAsia="ru-RU"/>
              </w:rPr>
            </w:pPr>
            <w:r w:rsidRPr="00015B0C">
              <w:rPr>
                <w:b/>
                <w:noProof w:val="0"/>
                <w:sz w:val="20"/>
                <w:szCs w:val="20"/>
                <w:lang w:val="ro-MD" w:eastAsia="ru-RU"/>
              </w:rPr>
              <w:t>Cod CPV</w:t>
            </w:r>
          </w:p>
        </w:tc>
        <w:tc>
          <w:tcPr>
            <w:tcW w:w="2198" w:type="dxa"/>
            <w:tcBorders>
              <w:top w:val="single" w:sz="4" w:space="0" w:color="auto"/>
              <w:left w:val="single" w:sz="4" w:space="0" w:color="auto"/>
              <w:bottom w:val="single" w:sz="4" w:space="0" w:color="auto"/>
              <w:right w:val="single" w:sz="4" w:space="0" w:color="auto"/>
            </w:tcBorders>
            <w:vAlign w:val="center"/>
          </w:tcPr>
          <w:p w14:paraId="0D856279" w14:textId="77777777" w:rsidR="00FC46DE" w:rsidRPr="00015B0C" w:rsidRDefault="00FC46DE" w:rsidP="00B83021">
            <w:pPr>
              <w:shd w:val="clear" w:color="auto" w:fill="FFFFFF" w:themeFill="background1"/>
              <w:jc w:val="center"/>
              <w:rPr>
                <w:b/>
                <w:noProof w:val="0"/>
                <w:sz w:val="20"/>
                <w:szCs w:val="20"/>
                <w:lang w:val="ro-MD" w:eastAsia="ru-RU"/>
              </w:rPr>
            </w:pPr>
            <w:r w:rsidRPr="00015B0C">
              <w:rPr>
                <w:b/>
                <w:noProof w:val="0"/>
                <w:sz w:val="20"/>
                <w:szCs w:val="20"/>
                <w:lang w:val="ro-MD" w:eastAsia="ru-RU"/>
              </w:rPr>
              <w:t>Denumirea bunurilor</w:t>
            </w:r>
          </w:p>
        </w:tc>
        <w:tc>
          <w:tcPr>
            <w:tcW w:w="1134" w:type="dxa"/>
            <w:tcBorders>
              <w:top w:val="single" w:sz="4" w:space="0" w:color="auto"/>
              <w:left w:val="single" w:sz="4" w:space="0" w:color="auto"/>
              <w:bottom w:val="single" w:sz="4" w:space="0" w:color="auto"/>
              <w:right w:val="single" w:sz="4" w:space="0" w:color="auto"/>
            </w:tcBorders>
            <w:vAlign w:val="center"/>
          </w:tcPr>
          <w:p w14:paraId="511F677D" w14:textId="77777777" w:rsidR="00FC46DE" w:rsidRPr="00015B0C" w:rsidRDefault="00FC46DE" w:rsidP="00B83021">
            <w:pPr>
              <w:shd w:val="clear" w:color="auto" w:fill="FFFFFF" w:themeFill="background1"/>
              <w:jc w:val="center"/>
              <w:rPr>
                <w:b/>
                <w:noProof w:val="0"/>
                <w:sz w:val="20"/>
                <w:szCs w:val="20"/>
                <w:lang w:val="ro-MD" w:eastAsia="ru-RU"/>
              </w:rPr>
            </w:pPr>
            <w:r w:rsidRPr="00015B0C">
              <w:rPr>
                <w:b/>
                <w:noProof w:val="0"/>
                <w:sz w:val="20"/>
                <w:szCs w:val="20"/>
                <w:lang w:val="ro-MD" w:eastAsia="ru-RU"/>
              </w:rPr>
              <w:t>U/M</w:t>
            </w:r>
          </w:p>
          <w:p w14:paraId="3CD214B5" w14:textId="77777777" w:rsidR="00FC46DE" w:rsidRPr="00015B0C" w:rsidRDefault="00FC46DE" w:rsidP="00B83021">
            <w:pPr>
              <w:shd w:val="clear" w:color="auto" w:fill="FFFFFF" w:themeFill="background1"/>
              <w:jc w:val="center"/>
              <w:rPr>
                <w:b/>
                <w:noProof w:val="0"/>
                <w:sz w:val="20"/>
                <w:szCs w:val="20"/>
                <w:lang w:val="ro-MD" w:eastAsia="ru-RU"/>
              </w:rPr>
            </w:pPr>
            <w:r w:rsidRPr="00015B0C">
              <w:rPr>
                <w:b/>
                <w:noProof w:val="0"/>
                <w:sz w:val="20"/>
                <w:szCs w:val="20"/>
                <w:lang w:val="ro-MD" w:eastAsia="ru-RU"/>
              </w:rPr>
              <w:t>Cantitatea</w:t>
            </w:r>
          </w:p>
        </w:tc>
        <w:tc>
          <w:tcPr>
            <w:tcW w:w="4536" w:type="dxa"/>
            <w:tcBorders>
              <w:top w:val="single" w:sz="4" w:space="0" w:color="auto"/>
              <w:left w:val="single" w:sz="4" w:space="0" w:color="auto"/>
              <w:bottom w:val="single" w:sz="4" w:space="0" w:color="auto"/>
              <w:right w:val="single" w:sz="4" w:space="0" w:color="auto"/>
            </w:tcBorders>
            <w:vAlign w:val="center"/>
          </w:tcPr>
          <w:p w14:paraId="6271259D" w14:textId="77777777" w:rsidR="00FC46DE" w:rsidRPr="00015B0C" w:rsidRDefault="00FC46DE" w:rsidP="00B83021">
            <w:pPr>
              <w:shd w:val="clear" w:color="auto" w:fill="FFFFFF" w:themeFill="background1"/>
              <w:jc w:val="center"/>
              <w:rPr>
                <w:b/>
                <w:noProof w:val="0"/>
                <w:sz w:val="20"/>
                <w:szCs w:val="20"/>
                <w:lang w:val="ro-MD" w:eastAsia="ru-RU"/>
              </w:rPr>
            </w:pPr>
            <w:r w:rsidRPr="00015B0C">
              <w:rPr>
                <w:b/>
                <w:noProof w:val="0"/>
                <w:sz w:val="20"/>
                <w:szCs w:val="20"/>
                <w:lang w:val="ro-MD" w:eastAsia="ru-RU"/>
              </w:rPr>
              <w:t>Specificarea tehnică deplină solicitată, Standarde de referință</w:t>
            </w:r>
          </w:p>
        </w:tc>
        <w:tc>
          <w:tcPr>
            <w:tcW w:w="1062" w:type="dxa"/>
            <w:tcBorders>
              <w:top w:val="single" w:sz="4" w:space="0" w:color="auto"/>
              <w:left w:val="single" w:sz="4" w:space="0" w:color="auto"/>
              <w:bottom w:val="single" w:sz="4" w:space="0" w:color="auto"/>
              <w:right w:val="single" w:sz="4" w:space="0" w:color="auto"/>
            </w:tcBorders>
            <w:vAlign w:val="center"/>
          </w:tcPr>
          <w:p w14:paraId="29BCEB47" w14:textId="77777777" w:rsidR="00FC46DE" w:rsidRPr="00015B0C" w:rsidRDefault="00FC46DE" w:rsidP="00B83021">
            <w:pPr>
              <w:shd w:val="clear" w:color="auto" w:fill="FFFFFF" w:themeFill="background1"/>
              <w:jc w:val="center"/>
              <w:rPr>
                <w:b/>
                <w:noProof w:val="0"/>
                <w:sz w:val="20"/>
                <w:szCs w:val="20"/>
                <w:lang w:val="ro-MD" w:eastAsia="ru-RU"/>
              </w:rPr>
            </w:pPr>
            <w:r w:rsidRPr="00015B0C">
              <w:rPr>
                <w:b/>
                <w:noProof w:val="0"/>
                <w:sz w:val="20"/>
                <w:szCs w:val="20"/>
                <w:lang w:val="ro-MD" w:eastAsia="ru-RU"/>
              </w:rPr>
              <w:t>Valoarea estimată</w:t>
            </w:r>
            <w:r w:rsidRPr="00015B0C">
              <w:rPr>
                <w:b/>
                <w:noProof w:val="0"/>
                <w:sz w:val="20"/>
                <w:szCs w:val="20"/>
                <w:lang w:val="ro-MD" w:eastAsia="ru-RU"/>
              </w:rPr>
              <w:br/>
              <w:t>totală</w:t>
            </w:r>
          </w:p>
        </w:tc>
      </w:tr>
      <w:tr w:rsidR="00AE274E" w:rsidRPr="00015B0C" w14:paraId="048289B8" w14:textId="77777777" w:rsidTr="00091984">
        <w:trPr>
          <w:trHeight w:val="494"/>
          <w:jc w:val="center"/>
        </w:trPr>
        <w:tc>
          <w:tcPr>
            <w:tcW w:w="10206" w:type="dxa"/>
            <w:gridSpan w:val="6"/>
            <w:tcBorders>
              <w:top w:val="single" w:sz="4" w:space="0" w:color="auto"/>
              <w:left w:val="single" w:sz="4" w:space="0" w:color="auto"/>
              <w:right w:val="single" w:sz="4" w:space="0" w:color="auto"/>
            </w:tcBorders>
            <w:shd w:val="clear" w:color="auto" w:fill="D9E2F3" w:themeFill="accent5" w:themeFillTint="33"/>
          </w:tcPr>
          <w:p w14:paraId="2CC45687" w14:textId="0C154BE3" w:rsidR="00AE274E" w:rsidRPr="00F64EB9" w:rsidRDefault="00AE274E" w:rsidP="00AE274E">
            <w:pPr>
              <w:jc w:val="both"/>
              <w:rPr>
                <w:b/>
                <w:lang w:val="ro-MD"/>
              </w:rPr>
            </w:pPr>
            <w:r>
              <w:rPr>
                <w:b/>
                <w:lang w:val="ro-MD"/>
              </w:rPr>
              <w:t xml:space="preserve">                                                                     </w:t>
            </w:r>
            <w:r w:rsidRPr="00F64EB9">
              <w:rPr>
                <w:b/>
                <w:lang w:val="ro-MD"/>
              </w:rPr>
              <w:t>Servicii pază fizică</w:t>
            </w:r>
          </w:p>
          <w:p w14:paraId="7F65EEAE" w14:textId="77777777" w:rsidR="00AE274E" w:rsidRPr="00015B0C" w:rsidRDefault="00AE274E" w:rsidP="00AE274E">
            <w:pPr>
              <w:jc w:val="center"/>
              <w:rPr>
                <w:b/>
                <w:noProof w:val="0"/>
                <w:sz w:val="20"/>
                <w:szCs w:val="20"/>
                <w:lang w:val="ro-MD" w:eastAsia="ru-RU"/>
              </w:rPr>
            </w:pPr>
          </w:p>
        </w:tc>
      </w:tr>
      <w:tr w:rsidR="00DE683A" w:rsidRPr="00FD3AEC" w14:paraId="1D9D2ADB" w14:textId="77777777" w:rsidTr="00B10C11">
        <w:trPr>
          <w:trHeight w:val="385"/>
          <w:jc w:val="center"/>
        </w:trPr>
        <w:tc>
          <w:tcPr>
            <w:tcW w:w="537" w:type="dxa"/>
            <w:tcBorders>
              <w:left w:val="single" w:sz="4" w:space="0" w:color="auto"/>
              <w:right w:val="single" w:sz="4" w:space="0" w:color="auto"/>
            </w:tcBorders>
          </w:tcPr>
          <w:p w14:paraId="1DEA6560" w14:textId="77777777" w:rsidR="00DE683A" w:rsidRPr="00F64EB9" w:rsidRDefault="00B10C11" w:rsidP="00DE683A">
            <w:pPr>
              <w:shd w:val="clear" w:color="auto" w:fill="FFFFFF" w:themeFill="background1"/>
              <w:jc w:val="center"/>
              <w:rPr>
                <w:noProof w:val="0"/>
                <w:lang w:val="ro-MD" w:eastAsia="ru-RU"/>
              </w:rPr>
            </w:pPr>
            <w:r w:rsidRPr="00F64EB9">
              <w:rPr>
                <w:noProof w:val="0"/>
                <w:lang w:val="ro-MD" w:eastAsia="ru-RU"/>
              </w:rPr>
              <w:t>1</w:t>
            </w:r>
          </w:p>
        </w:tc>
        <w:tc>
          <w:tcPr>
            <w:tcW w:w="739" w:type="dxa"/>
            <w:tcBorders>
              <w:left w:val="single" w:sz="4" w:space="0" w:color="auto"/>
              <w:right w:val="single" w:sz="4" w:space="0" w:color="auto"/>
            </w:tcBorders>
            <w:textDirection w:val="btLr"/>
            <w:vAlign w:val="center"/>
          </w:tcPr>
          <w:p w14:paraId="443FD1EA" w14:textId="77777777" w:rsidR="00DE683A" w:rsidRPr="00F64EB9" w:rsidRDefault="00DE683A" w:rsidP="00DE683A">
            <w:pPr>
              <w:ind w:left="113" w:right="113"/>
              <w:jc w:val="center"/>
              <w:rPr>
                <w:bCs/>
                <w:noProof w:val="0"/>
                <w:lang w:val="ro-MD"/>
              </w:rPr>
            </w:pPr>
            <w:r w:rsidRPr="00F64EB9">
              <w:rPr>
                <w:lang w:val="ro-MD"/>
              </w:rPr>
              <w:t>79713000-5</w:t>
            </w:r>
          </w:p>
        </w:tc>
        <w:tc>
          <w:tcPr>
            <w:tcW w:w="2198" w:type="dxa"/>
            <w:tcBorders>
              <w:top w:val="single" w:sz="4" w:space="0" w:color="auto"/>
              <w:left w:val="single" w:sz="4" w:space="0" w:color="auto"/>
              <w:bottom w:val="single" w:sz="4" w:space="0" w:color="auto"/>
              <w:right w:val="single" w:sz="4" w:space="0" w:color="auto"/>
            </w:tcBorders>
            <w:vAlign w:val="center"/>
          </w:tcPr>
          <w:p w14:paraId="5F64E721" w14:textId="77777777" w:rsidR="00DE683A" w:rsidRPr="00F64EB9" w:rsidRDefault="00DE683A" w:rsidP="00DE683A">
            <w:pPr>
              <w:jc w:val="both"/>
              <w:rPr>
                <w:b/>
                <w:lang w:val="ro-MD"/>
              </w:rPr>
            </w:pPr>
            <w:r w:rsidRPr="00F64EB9">
              <w:rPr>
                <w:b/>
                <w:lang w:val="ro-MD"/>
              </w:rPr>
              <w:t>Servicii pază fizică</w:t>
            </w:r>
          </w:p>
          <w:p w14:paraId="3D03D71F" w14:textId="77777777" w:rsidR="00DE683A" w:rsidRPr="00F64EB9" w:rsidRDefault="00DE683A" w:rsidP="00DE683A">
            <w:pPr>
              <w:jc w:val="both"/>
              <w:rPr>
                <w:b/>
                <w:lang w:val="ro-MD"/>
              </w:rPr>
            </w:pPr>
            <w:r w:rsidRPr="00F64EB9">
              <w:rPr>
                <w:b/>
                <w:lang w:val="ro-MD"/>
              </w:rPr>
              <w:t>Post I – mun. Chișinău, str. Eugen Coca nr.28 42</w:t>
            </w:r>
          </w:p>
          <w:p w14:paraId="57609CF2" w14:textId="77777777" w:rsidR="00DE683A" w:rsidRPr="00F64EB9" w:rsidRDefault="00DE683A" w:rsidP="00DE683A">
            <w:pPr>
              <w:jc w:val="both"/>
              <w:rPr>
                <w:b/>
                <w:bCs/>
                <w:lang w:val="ro-MD"/>
              </w:rPr>
            </w:pPr>
            <w:r w:rsidRPr="00F64EB9">
              <w:rPr>
                <w:b/>
                <w:lang w:val="ro-MD"/>
              </w:rPr>
              <w:t xml:space="preserve">Gardian public fără armă de foc, </w:t>
            </w:r>
            <w:r w:rsidRPr="00F64EB9">
              <w:rPr>
                <w:b/>
                <w:bCs/>
                <w:lang w:val="ro-MD"/>
              </w:rPr>
              <w:t>cu regimul de lucru:</w:t>
            </w:r>
          </w:p>
          <w:p w14:paraId="3071E434" w14:textId="77777777" w:rsidR="00DE683A" w:rsidRPr="00F64EB9" w:rsidRDefault="00DE683A" w:rsidP="00DE683A">
            <w:pPr>
              <w:pStyle w:val="Corptext2"/>
              <w:widowControl w:val="0"/>
              <w:suppressAutoHyphens/>
              <w:rPr>
                <w:rFonts w:ascii="Times New Roman" w:hAnsi="Times New Roman"/>
                <w:b/>
                <w:bCs/>
                <w:i/>
                <w:szCs w:val="24"/>
                <w:lang w:val="ro-MD"/>
              </w:rPr>
            </w:pPr>
            <w:r w:rsidRPr="00F64EB9">
              <w:rPr>
                <w:rFonts w:ascii="Times New Roman" w:hAnsi="Times New Roman"/>
                <w:b/>
                <w:bCs/>
                <w:i/>
                <w:szCs w:val="24"/>
                <w:lang w:val="ro-MD"/>
              </w:rPr>
              <w:t xml:space="preserve">Luni – vineri 16:30-07:30, </w:t>
            </w:r>
            <w:r w:rsidR="00B10C11" w:rsidRPr="00F64EB9">
              <w:rPr>
                <w:rFonts w:ascii="Times New Roman" w:hAnsi="Times New Roman"/>
                <w:b/>
                <w:bCs/>
                <w:i/>
                <w:szCs w:val="24"/>
                <w:lang w:val="ro-MD"/>
              </w:rPr>
              <w:t>sâmbătă</w:t>
            </w:r>
            <w:r w:rsidRPr="00F64EB9">
              <w:rPr>
                <w:rFonts w:ascii="Times New Roman" w:hAnsi="Times New Roman"/>
                <w:b/>
                <w:bCs/>
                <w:i/>
                <w:szCs w:val="24"/>
                <w:lang w:val="ro-MD"/>
              </w:rPr>
              <w:t xml:space="preserve"> duminica și zilele de sărbători (24/24);</w:t>
            </w:r>
          </w:p>
          <w:p w14:paraId="1C4C7523" w14:textId="77777777" w:rsidR="00DE683A" w:rsidRPr="00F64EB9" w:rsidRDefault="00DE683A" w:rsidP="00DE683A">
            <w:pPr>
              <w:jc w:val="both"/>
              <w:rPr>
                <w:b/>
                <w:bCs/>
                <w:lang w:val="ro-MD"/>
              </w:rPr>
            </w:pPr>
            <w:r w:rsidRPr="00F64EB9">
              <w:rPr>
                <w:b/>
                <w:bCs/>
                <w:lang w:val="ro-MD"/>
              </w:rPr>
              <w:t>- buton de alarma;</w:t>
            </w:r>
          </w:p>
          <w:p w14:paraId="3C3675D0" w14:textId="77777777" w:rsidR="00DE683A" w:rsidRPr="00F64EB9" w:rsidRDefault="00DE683A" w:rsidP="00DE683A">
            <w:pPr>
              <w:rPr>
                <w:lang w:val="ro-MD"/>
              </w:rPr>
            </w:pPr>
            <w:r w:rsidRPr="00F64EB9">
              <w:rPr>
                <w:b/>
                <w:bCs/>
                <w:lang w:val="ro-MD"/>
              </w:rPr>
              <w:t>- reacţionarea grupei operative în situaţii excepţionale dotați cu arme de foc, mijloace speciale și legitimații de serviciu; dotați cu arme de foc, mijloace speciale și legitimații de serviciu;</w:t>
            </w:r>
          </w:p>
        </w:tc>
        <w:tc>
          <w:tcPr>
            <w:tcW w:w="1134" w:type="dxa"/>
            <w:tcBorders>
              <w:top w:val="single" w:sz="4" w:space="0" w:color="auto"/>
              <w:left w:val="single" w:sz="4" w:space="0" w:color="auto"/>
              <w:bottom w:val="single" w:sz="4" w:space="0" w:color="auto"/>
              <w:right w:val="single" w:sz="4" w:space="0" w:color="auto"/>
            </w:tcBorders>
            <w:vAlign w:val="center"/>
          </w:tcPr>
          <w:p w14:paraId="10528BF3" w14:textId="77777777" w:rsidR="00DE683A" w:rsidRPr="00F64EB9" w:rsidRDefault="00DE683A" w:rsidP="00DE683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lang w:val="ro-MD"/>
              </w:rPr>
            </w:pPr>
            <w:r w:rsidRPr="00F64EB9">
              <w:rPr>
                <w:spacing w:val="-2"/>
                <w:lang w:val="ro-MD"/>
              </w:rPr>
              <w:t>12 luni</w:t>
            </w:r>
          </w:p>
        </w:tc>
        <w:tc>
          <w:tcPr>
            <w:tcW w:w="4536" w:type="dxa"/>
            <w:tcBorders>
              <w:left w:val="single" w:sz="4" w:space="0" w:color="auto"/>
              <w:bottom w:val="single" w:sz="4" w:space="0" w:color="auto"/>
              <w:right w:val="single" w:sz="4" w:space="0" w:color="auto"/>
            </w:tcBorders>
            <w:vAlign w:val="center"/>
          </w:tcPr>
          <w:p w14:paraId="49CFA585" w14:textId="77777777" w:rsidR="00DE683A" w:rsidRPr="00F64EB9" w:rsidRDefault="00DE683A" w:rsidP="00DE683A">
            <w:pPr>
              <w:jc w:val="both"/>
              <w:rPr>
                <w:shd w:val="clear" w:color="auto" w:fill="FFFFFF"/>
                <w:lang w:val="ro-MD"/>
              </w:rPr>
            </w:pPr>
            <w:r w:rsidRPr="00F64EB9">
              <w:rPr>
                <w:shd w:val="clear" w:color="auto" w:fill="FFFFFF"/>
                <w:lang w:val="ro-MD"/>
              </w:rPr>
              <w:t>Participanţi la procedură pot fi companii care activează pe piaţa serviciilor de cel puţin 10 ani, dispun de echipaje mobile şi minim 10 unităţi de transport.</w:t>
            </w:r>
          </w:p>
          <w:p w14:paraId="3E0DBAA8" w14:textId="77777777" w:rsidR="00DE683A" w:rsidRPr="00F64EB9" w:rsidRDefault="00DE683A" w:rsidP="00DE683A">
            <w:pPr>
              <w:jc w:val="both"/>
              <w:rPr>
                <w:b/>
                <w:shd w:val="clear" w:color="auto" w:fill="FFFFFF"/>
                <w:lang w:val="ro-MD"/>
              </w:rPr>
            </w:pPr>
            <w:r w:rsidRPr="00F64EB9">
              <w:rPr>
                <w:b/>
                <w:shd w:val="clear" w:color="auto" w:fill="FFFFFF"/>
                <w:lang w:val="ro-MD"/>
              </w:rPr>
              <w:t xml:space="preserve">1.1. Serviciul pază asigură: </w:t>
            </w:r>
          </w:p>
          <w:p w14:paraId="2FBE829E" w14:textId="77777777" w:rsidR="00DE683A" w:rsidRPr="00F64EB9" w:rsidRDefault="00DE683A" w:rsidP="00DE683A">
            <w:pPr>
              <w:jc w:val="both"/>
              <w:rPr>
                <w:shd w:val="clear" w:color="auto" w:fill="FFFFFF"/>
                <w:lang w:val="ro-MD"/>
              </w:rPr>
            </w:pPr>
            <w:r w:rsidRPr="00F64EB9">
              <w:rPr>
                <w:shd w:val="clear" w:color="auto" w:fill="FFFFFF"/>
                <w:lang w:val="ro-MD"/>
              </w:rPr>
              <w:t>a) paza proprietăţii contra accesului neautorizat sau a ocupării abuzive a teritoriului si obiectelor Î.S. CMAC;</w:t>
            </w:r>
          </w:p>
          <w:p w14:paraId="3AA5BB18" w14:textId="77777777" w:rsidR="00DE683A" w:rsidRPr="00F64EB9" w:rsidRDefault="00DE683A" w:rsidP="00DE683A">
            <w:pPr>
              <w:jc w:val="both"/>
              <w:rPr>
                <w:shd w:val="clear" w:color="auto" w:fill="FFFFFF"/>
                <w:lang w:val="ro-MD"/>
              </w:rPr>
            </w:pPr>
            <w:r w:rsidRPr="00F64EB9">
              <w:rPr>
                <w:shd w:val="clear" w:color="auto" w:fill="FFFFFF"/>
                <w:lang w:val="ro-MD"/>
              </w:rPr>
              <w:t xml:space="preserve"> b) paza proprietăţii contra furturi, distrugeri, incendii, precum şi altor acţiuni producătoare de pagube materiale;</w:t>
            </w:r>
          </w:p>
          <w:p w14:paraId="03075D71" w14:textId="77777777" w:rsidR="00DE683A" w:rsidRPr="00F64EB9" w:rsidRDefault="00DE683A" w:rsidP="00DE683A">
            <w:pPr>
              <w:jc w:val="both"/>
              <w:rPr>
                <w:b/>
                <w:shd w:val="clear" w:color="auto" w:fill="FFFFFF"/>
                <w:lang w:val="ro-MD"/>
              </w:rPr>
            </w:pPr>
            <w:r w:rsidRPr="00F64EB9">
              <w:rPr>
                <w:b/>
                <w:shd w:val="clear" w:color="auto" w:fill="FFFFFF"/>
                <w:lang w:val="ro-MD"/>
              </w:rPr>
              <w:t>1.2. Obligaţiile de bază ale prestatorului de servicii pază:</w:t>
            </w:r>
          </w:p>
          <w:p w14:paraId="4C9863BC" w14:textId="77777777" w:rsidR="00DE683A" w:rsidRPr="00F64EB9" w:rsidRDefault="00DE683A" w:rsidP="00DE683A">
            <w:pPr>
              <w:jc w:val="both"/>
              <w:rPr>
                <w:shd w:val="clear" w:color="auto" w:fill="FFFFFF"/>
                <w:lang w:val="ro-MD"/>
              </w:rPr>
            </w:pPr>
            <w:r w:rsidRPr="00F64EB9">
              <w:rPr>
                <w:shd w:val="clear" w:color="auto" w:fill="FFFFFF"/>
                <w:lang w:val="ro-MD"/>
              </w:rPr>
              <w:t>- să asigure paza obiectivelor ÎS CMAC</w:t>
            </w:r>
            <w:r w:rsidRPr="00F64EB9">
              <w:rPr>
                <w:b/>
                <w:shd w:val="clear" w:color="auto" w:fill="FFFFFF"/>
                <w:lang w:val="ro-MD"/>
              </w:rPr>
              <w:t xml:space="preserve"> </w:t>
            </w:r>
            <w:r w:rsidRPr="00F64EB9">
              <w:rPr>
                <w:b/>
                <w:bCs/>
                <w:i/>
                <w:lang w:val="ro-MD"/>
              </w:rPr>
              <w:t>Luni – vineri 16:30-07:30, sîbătă, duminica și zilele de sărbători (24/24</w:t>
            </w:r>
            <w:r w:rsidRPr="00F64EB9">
              <w:rPr>
                <w:shd w:val="clear" w:color="auto" w:fill="FFFFFF"/>
                <w:lang w:val="ro-MD"/>
              </w:rPr>
              <w:t>;</w:t>
            </w:r>
          </w:p>
          <w:p w14:paraId="0D36F92C" w14:textId="77777777" w:rsidR="00DE683A" w:rsidRPr="00F64EB9" w:rsidRDefault="00DE683A" w:rsidP="00DE683A">
            <w:pPr>
              <w:jc w:val="both"/>
              <w:rPr>
                <w:shd w:val="clear" w:color="auto" w:fill="FFFFFF"/>
                <w:lang w:val="ro-MD"/>
              </w:rPr>
            </w:pPr>
            <w:r w:rsidRPr="00F64EB9">
              <w:rPr>
                <w:shd w:val="clear" w:color="auto" w:fill="FFFFFF"/>
                <w:lang w:val="ro-MD"/>
              </w:rPr>
              <w:t>- să deţină autorizaţie legală (licenţă) pentru servicii pază, valabilă cel puțin pe perioada contractului, dispecerat propriu de monitorizare;</w:t>
            </w:r>
          </w:p>
          <w:p w14:paraId="1101B73F" w14:textId="77777777" w:rsidR="00DE683A" w:rsidRPr="00F64EB9" w:rsidRDefault="00DE683A" w:rsidP="00DE683A">
            <w:pPr>
              <w:jc w:val="both"/>
              <w:rPr>
                <w:shd w:val="clear" w:color="auto" w:fill="FFFFFF"/>
                <w:lang w:val="ro-MD"/>
              </w:rPr>
            </w:pPr>
            <w:r w:rsidRPr="00F64EB9">
              <w:rPr>
                <w:shd w:val="clear" w:color="auto" w:fill="FFFFFF"/>
                <w:lang w:val="ro-MD"/>
              </w:rPr>
              <w:t xml:space="preserve"> - să aibă în dotare echipaje pentru executarea intervențiilor operative;</w:t>
            </w:r>
          </w:p>
          <w:p w14:paraId="09DFB073" w14:textId="77777777" w:rsidR="00DE683A" w:rsidRPr="00F64EB9" w:rsidRDefault="00DE683A" w:rsidP="00DE683A">
            <w:pPr>
              <w:jc w:val="both"/>
              <w:rPr>
                <w:shd w:val="clear" w:color="auto" w:fill="FFFFFF"/>
                <w:lang w:val="ro-MD"/>
              </w:rPr>
            </w:pPr>
            <w:r w:rsidRPr="00F64EB9">
              <w:rPr>
                <w:shd w:val="clear" w:color="auto" w:fill="FFFFFF"/>
                <w:lang w:val="ro-MD"/>
              </w:rPr>
              <w:t xml:space="preserve"> - să asigure paza obiectului cu personal de specialitate atestat şi autorizat conform prevederilor legale (personal apt din punct de vedere al stării sănătății cu certificatul de instruire în instituții specializate pentru </w:t>
            </w:r>
            <w:r w:rsidRPr="00F64EB9">
              <w:rPr>
                <w:shd w:val="clear" w:color="auto" w:fill="FFFFFF"/>
                <w:lang w:val="ro-MD"/>
              </w:rPr>
              <w:lastRenderedPageBreak/>
              <w:t xml:space="preserve">fiecare angajat în serviciu, fără antecedente penale şi cazier juridic, echipat în uniformă tip; </w:t>
            </w:r>
          </w:p>
          <w:p w14:paraId="6580E6F8" w14:textId="77777777" w:rsidR="00DE683A" w:rsidRPr="00F64EB9" w:rsidRDefault="00DE683A" w:rsidP="00DE683A">
            <w:pPr>
              <w:jc w:val="both"/>
              <w:rPr>
                <w:shd w:val="clear" w:color="auto" w:fill="FFFFFF"/>
                <w:lang w:val="ro-MD"/>
              </w:rPr>
            </w:pPr>
            <w:r w:rsidRPr="00F64EB9">
              <w:rPr>
                <w:shd w:val="clear" w:color="auto" w:fill="FFFFFF"/>
                <w:lang w:val="ro-MD"/>
              </w:rPr>
              <w:t xml:space="preserve">- să păzească obiectul, bunurile primite la pază şi să asigure integritatea lor. </w:t>
            </w:r>
          </w:p>
          <w:p w14:paraId="1D29A4F8" w14:textId="77777777" w:rsidR="00DE683A" w:rsidRPr="00F64EB9" w:rsidRDefault="00DE683A" w:rsidP="00DE683A">
            <w:pPr>
              <w:jc w:val="both"/>
              <w:rPr>
                <w:shd w:val="clear" w:color="auto" w:fill="FFFFFF"/>
                <w:lang w:val="ro-MD"/>
              </w:rPr>
            </w:pPr>
            <w:r w:rsidRPr="00F64EB9">
              <w:rPr>
                <w:shd w:val="clear" w:color="auto" w:fill="FFFFFF"/>
                <w:lang w:val="ro-MD"/>
              </w:rPr>
              <w:t xml:space="preserve">- să poarte responsabilitate materială pentru paguba produsă în cazul sustragerii prin furt, tâlhărie a bunurilor în rezultatul nerespectării de către prestator a condiţiilor contractuale; </w:t>
            </w:r>
          </w:p>
          <w:p w14:paraId="61AA6EA5" w14:textId="77777777" w:rsidR="00DE683A" w:rsidRPr="00F64EB9" w:rsidRDefault="00DE683A" w:rsidP="00DE683A">
            <w:pPr>
              <w:jc w:val="both"/>
              <w:rPr>
                <w:shd w:val="clear" w:color="auto" w:fill="FFFFFF"/>
                <w:lang w:val="ro-MD"/>
              </w:rPr>
            </w:pPr>
            <w:r w:rsidRPr="00F64EB9">
              <w:rPr>
                <w:shd w:val="clear" w:color="auto" w:fill="FFFFFF"/>
                <w:lang w:val="ro-MD"/>
              </w:rPr>
              <w:t xml:space="preserve">- să colaboreze cu ÎS CMAC în ce privește optimizarea (elaborarea) şi avizarea planurilor de pază; </w:t>
            </w:r>
          </w:p>
          <w:p w14:paraId="6263A4C1" w14:textId="77777777" w:rsidR="00DE683A" w:rsidRPr="00F64EB9" w:rsidRDefault="00DE683A" w:rsidP="00DE683A">
            <w:pPr>
              <w:jc w:val="both"/>
              <w:rPr>
                <w:shd w:val="clear" w:color="auto" w:fill="FFFFFF"/>
                <w:lang w:val="ro-MD"/>
              </w:rPr>
            </w:pPr>
            <w:r w:rsidRPr="00F64EB9">
              <w:rPr>
                <w:shd w:val="clear" w:color="auto" w:fill="FFFFFF"/>
                <w:lang w:val="ro-MD"/>
              </w:rPr>
              <w:t>- să cunoască obiectele predate spre pază, punctele vulnerabile din perimetrul obiectelor pentru a preveni fapte care ar putea prejudicia integritatea materială a ÎS CMAC;</w:t>
            </w:r>
          </w:p>
          <w:p w14:paraId="23B460C6" w14:textId="77777777" w:rsidR="00DE683A" w:rsidRPr="00F64EB9" w:rsidRDefault="00DE683A" w:rsidP="00DE683A">
            <w:pPr>
              <w:jc w:val="both"/>
              <w:rPr>
                <w:shd w:val="clear" w:color="auto" w:fill="FFFFFF"/>
                <w:lang w:val="ro-MD"/>
              </w:rPr>
            </w:pPr>
            <w:r w:rsidRPr="00F64EB9">
              <w:rPr>
                <w:shd w:val="clear" w:color="auto" w:fill="FFFFFF"/>
                <w:lang w:val="ro-MD"/>
              </w:rPr>
              <w:t xml:space="preserve"> - să asigure regimul de trecere cu permise autorizate, supravegherea permanentă a obiectelor; </w:t>
            </w:r>
          </w:p>
          <w:p w14:paraId="59F14B8B" w14:textId="77777777" w:rsidR="00DE683A" w:rsidRPr="00F64EB9" w:rsidRDefault="00DE683A" w:rsidP="00DE683A">
            <w:pPr>
              <w:jc w:val="both"/>
              <w:rPr>
                <w:shd w:val="clear" w:color="auto" w:fill="FFFFFF"/>
                <w:lang w:val="ro-MD"/>
              </w:rPr>
            </w:pPr>
            <w:r w:rsidRPr="00F64EB9">
              <w:rPr>
                <w:shd w:val="clear" w:color="auto" w:fill="FFFFFF"/>
                <w:lang w:val="ro-MD"/>
              </w:rPr>
              <w:t xml:space="preserve">- să controleze primirea şi expedierea bunurilor materiale pe teritoriul şi de pe teritoriul păzit, verificând unităţile de transport, personalul cu permise de scoatere a bunurilor, autorizate ÎS CMAC; </w:t>
            </w:r>
          </w:p>
          <w:p w14:paraId="18EBF581" w14:textId="77777777" w:rsidR="00DE683A" w:rsidRPr="00F64EB9" w:rsidRDefault="00DE683A" w:rsidP="00DE683A">
            <w:pPr>
              <w:jc w:val="both"/>
              <w:rPr>
                <w:shd w:val="clear" w:color="auto" w:fill="FFFFFF"/>
                <w:lang w:val="ro-MD"/>
              </w:rPr>
            </w:pPr>
            <w:r w:rsidRPr="00F64EB9">
              <w:rPr>
                <w:shd w:val="clear" w:color="auto" w:fill="FFFFFF"/>
                <w:lang w:val="ro-MD"/>
              </w:rPr>
              <w:t xml:space="preserve">- să informeze conducerea unităţii despre producerea oricăror incidente în timpul executării serviciului şi despre măsurile luate; </w:t>
            </w:r>
          </w:p>
          <w:p w14:paraId="2F361FD2" w14:textId="77777777" w:rsidR="00DE683A" w:rsidRPr="00F64EB9" w:rsidRDefault="00DE683A" w:rsidP="00DE683A">
            <w:pPr>
              <w:jc w:val="both"/>
              <w:rPr>
                <w:shd w:val="clear" w:color="auto" w:fill="FFFFFF"/>
                <w:lang w:val="ro-MD"/>
              </w:rPr>
            </w:pPr>
            <w:r w:rsidRPr="00F64EB9">
              <w:rPr>
                <w:shd w:val="clear" w:color="auto" w:fill="FFFFFF"/>
                <w:lang w:val="ro-MD"/>
              </w:rPr>
              <w:t>- în caz de avarii la conducte de apă, reţele electrice şi căldură la obiectele păzite, izbucnirea de incendii şi în orice alte împrejurări care sunt de natură să producă pagube, să ia de urgență măsuri pentru limitarea consecinţelor evenimentului, să informeze imediat responsabilii din ÎS CMAC şi serviciile abilitate;</w:t>
            </w:r>
          </w:p>
          <w:p w14:paraId="4A6F797B" w14:textId="77777777" w:rsidR="00DE683A" w:rsidRPr="00F64EB9" w:rsidRDefault="00DE683A" w:rsidP="00DE683A">
            <w:pPr>
              <w:jc w:val="both"/>
              <w:rPr>
                <w:shd w:val="clear" w:color="auto" w:fill="FFFFFF"/>
                <w:lang w:val="ro-MD"/>
              </w:rPr>
            </w:pPr>
            <w:r w:rsidRPr="00F64EB9">
              <w:rPr>
                <w:shd w:val="clear" w:color="auto" w:fill="FFFFFF"/>
                <w:lang w:val="ro-MD"/>
              </w:rPr>
              <w:t xml:space="preserve"> - sa someze şi să legitimeze persoanele care au pătruns fără autorizare pe teritoriul şi in obiectivele ÎS CMAC; </w:t>
            </w:r>
          </w:p>
          <w:p w14:paraId="31943462" w14:textId="77777777" w:rsidR="00DE683A" w:rsidRPr="00F64EB9" w:rsidRDefault="00DE683A" w:rsidP="00DE683A">
            <w:pPr>
              <w:jc w:val="both"/>
              <w:rPr>
                <w:shd w:val="clear" w:color="auto" w:fill="FFFFFF"/>
                <w:lang w:val="ro-MD"/>
              </w:rPr>
            </w:pPr>
            <w:r w:rsidRPr="00F64EB9">
              <w:rPr>
                <w:shd w:val="clear" w:color="auto" w:fill="FFFFFF"/>
                <w:lang w:val="ro-MD"/>
              </w:rPr>
              <w:t>- să rețină persoanele care au un comportament neadecvat şi cele care se află în stare de ebrietate.</w:t>
            </w:r>
          </w:p>
          <w:p w14:paraId="1DAA5F22" w14:textId="77777777" w:rsidR="00DE683A" w:rsidRPr="00F64EB9" w:rsidRDefault="00DE683A" w:rsidP="00DE683A">
            <w:pPr>
              <w:jc w:val="both"/>
              <w:rPr>
                <w:b/>
                <w:shd w:val="clear" w:color="auto" w:fill="FFFFFF"/>
                <w:lang w:val="ro-MD"/>
              </w:rPr>
            </w:pPr>
            <w:r w:rsidRPr="00F64EB9">
              <w:rPr>
                <w:b/>
                <w:shd w:val="clear" w:color="auto" w:fill="FFFFFF"/>
                <w:lang w:val="ro-MD"/>
              </w:rPr>
              <w:t xml:space="preserve">1.3 Posturile de pază şi amplasarea lor </w:t>
            </w:r>
          </w:p>
          <w:p w14:paraId="2C10526D" w14:textId="77777777" w:rsidR="00DE683A" w:rsidRPr="00F64EB9" w:rsidRDefault="00DE683A" w:rsidP="00DE683A">
            <w:pPr>
              <w:jc w:val="both"/>
              <w:rPr>
                <w:shd w:val="clear" w:color="auto" w:fill="FFFFFF"/>
                <w:lang w:val="ro-MD"/>
              </w:rPr>
            </w:pPr>
            <w:r w:rsidRPr="00F64EB9">
              <w:rPr>
                <w:u w:val="single"/>
                <w:lang w:val="ro-MD"/>
              </w:rPr>
              <w:t>Post I – mun. Chișinău, str. Eugen Coca nr. 28,</w:t>
            </w:r>
            <w:r w:rsidRPr="00F64EB9">
              <w:rPr>
                <w:shd w:val="clear" w:color="auto" w:fill="FFFFFF"/>
                <w:lang w:val="ro-MD"/>
              </w:rPr>
              <w:t xml:space="preserve"> intrarea din str. Petre Ștefănucă -punctul de trecere cu permise şi control acces transport, regim de asigurare </w:t>
            </w:r>
            <w:r w:rsidRPr="00F64EB9">
              <w:rPr>
                <w:b/>
                <w:bCs/>
                <w:i/>
                <w:lang w:val="ro-MD"/>
              </w:rPr>
              <w:t>Luni – vineri 16:30-07:30, sîbătă, duminica și zilele de sărbători (24/24</w:t>
            </w:r>
            <w:r w:rsidRPr="00F64EB9">
              <w:rPr>
                <w:shd w:val="clear" w:color="auto" w:fill="FFFFFF"/>
                <w:lang w:val="ro-MD"/>
              </w:rPr>
              <w:t>;</w:t>
            </w:r>
          </w:p>
          <w:p w14:paraId="0936E67C" w14:textId="77777777" w:rsidR="00DE683A" w:rsidRPr="00F64EB9" w:rsidRDefault="00DE683A" w:rsidP="00DE683A">
            <w:pPr>
              <w:jc w:val="both"/>
              <w:rPr>
                <w:shd w:val="clear" w:color="auto" w:fill="FFFFFF"/>
                <w:lang w:val="ro-MD"/>
              </w:rPr>
            </w:pPr>
            <w:r w:rsidRPr="00F64EB9">
              <w:rPr>
                <w:b/>
                <w:shd w:val="clear" w:color="auto" w:fill="FFFFFF"/>
                <w:lang w:val="ro-MD"/>
              </w:rPr>
              <w:t>2. Monitorizare şi intervenţie rapidă</w:t>
            </w:r>
            <w:r w:rsidRPr="00F64EB9">
              <w:rPr>
                <w:shd w:val="clear" w:color="auto" w:fill="FFFFFF"/>
                <w:lang w:val="ro-MD"/>
              </w:rPr>
              <w:t xml:space="preserve"> </w:t>
            </w:r>
          </w:p>
          <w:p w14:paraId="1A34D015" w14:textId="77777777" w:rsidR="00DE683A" w:rsidRPr="00F64EB9" w:rsidRDefault="00DE683A" w:rsidP="00DE683A">
            <w:pPr>
              <w:jc w:val="both"/>
              <w:rPr>
                <w:shd w:val="clear" w:color="auto" w:fill="FFFFFF"/>
                <w:lang w:val="ro-MD"/>
              </w:rPr>
            </w:pPr>
            <w:r w:rsidRPr="00F64EB9">
              <w:rPr>
                <w:shd w:val="clear" w:color="auto" w:fill="FFFFFF"/>
                <w:lang w:val="ro-MD"/>
              </w:rPr>
              <w:t xml:space="preserve">- necesitatea obligatorie a serviciului de pază de a dispune de dispecerat propriu pentru recepţionarea alarmelor, monitorizare şi intervenţii, alertă echipaje de intervenţie proprii; </w:t>
            </w:r>
          </w:p>
          <w:p w14:paraId="771F6F78" w14:textId="77777777" w:rsidR="00DE683A" w:rsidRPr="00F64EB9" w:rsidRDefault="00DE683A" w:rsidP="00DE683A">
            <w:pPr>
              <w:tabs>
                <w:tab w:val="left" w:pos="457"/>
              </w:tabs>
              <w:jc w:val="both"/>
              <w:rPr>
                <w:b/>
                <w:u w:val="single"/>
              </w:rPr>
            </w:pPr>
            <w:r w:rsidRPr="00F64EB9">
              <w:rPr>
                <w:shd w:val="clear" w:color="auto" w:fill="FFFFFF"/>
                <w:lang w:val="ro-MD"/>
              </w:rPr>
              <w:lastRenderedPageBreak/>
              <w:t>-gardienii vor asigura permanent monitorizarea serviciilor acordate de la distanţă sau la faţa locului prin mijloace de comunicaţii, prin intermediul grupului de intervenţie. La recepționarea semnalului de alarmă de la obiectiv va fi alertat şi direcționat cel mai apropiat echipaj</w:t>
            </w:r>
            <w:r w:rsidRPr="00F64EB9">
              <w:rPr>
                <w:color w:val="000000"/>
                <w:shd w:val="clear" w:color="auto" w:fill="FFFFFF"/>
                <w:lang w:val="ro-MD"/>
              </w:rPr>
              <w:t>/echipaje</w:t>
            </w:r>
            <w:r w:rsidRPr="00F64EB9">
              <w:rPr>
                <w:shd w:val="clear" w:color="auto" w:fill="FFFFFF"/>
                <w:lang w:val="ro-MD"/>
              </w:rPr>
              <w:t xml:space="preserve"> de intervenţie. Timpul de intervenţie de 3-5 minute, dotați cu arme de foc și mijloace speciale pentru asigurarea pazei și ordinei publice - documentele confirmative vor fi anexate la ofertă);</w:t>
            </w:r>
          </w:p>
        </w:tc>
        <w:tc>
          <w:tcPr>
            <w:tcW w:w="1062" w:type="dxa"/>
            <w:tcBorders>
              <w:top w:val="single" w:sz="4" w:space="0" w:color="auto"/>
              <w:left w:val="single" w:sz="4" w:space="0" w:color="auto"/>
              <w:right w:val="single" w:sz="4" w:space="0" w:color="auto"/>
            </w:tcBorders>
          </w:tcPr>
          <w:p w14:paraId="0C04577E" w14:textId="77777777" w:rsidR="00DE683A" w:rsidRPr="00FD3AEC" w:rsidRDefault="00DE683A" w:rsidP="00DE683A">
            <w:pPr>
              <w:jc w:val="center"/>
              <w:rPr>
                <w:b/>
                <w:bCs/>
                <w:lang w:val="ro-MD"/>
              </w:rPr>
            </w:pPr>
          </w:p>
        </w:tc>
      </w:tr>
      <w:tr w:rsidR="00DE683A" w:rsidRPr="00FD3AEC" w14:paraId="56D5E061" w14:textId="77777777" w:rsidTr="00696641">
        <w:trPr>
          <w:trHeight w:val="118"/>
          <w:jc w:val="center"/>
        </w:trPr>
        <w:tc>
          <w:tcPr>
            <w:tcW w:w="537" w:type="dxa"/>
            <w:tcBorders>
              <w:left w:val="single" w:sz="4" w:space="0" w:color="auto"/>
              <w:right w:val="single" w:sz="4" w:space="0" w:color="auto"/>
            </w:tcBorders>
          </w:tcPr>
          <w:p w14:paraId="3181E23C" w14:textId="77777777" w:rsidR="00DE683A" w:rsidRPr="00015B0C" w:rsidRDefault="00DE683A" w:rsidP="00DE683A">
            <w:pPr>
              <w:shd w:val="clear" w:color="auto" w:fill="FFFFFF" w:themeFill="background1"/>
              <w:jc w:val="center"/>
              <w:rPr>
                <w:noProof w:val="0"/>
                <w:sz w:val="22"/>
                <w:szCs w:val="22"/>
                <w:lang w:val="ro-MD" w:eastAsia="ru-RU"/>
              </w:rPr>
            </w:pPr>
          </w:p>
        </w:tc>
        <w:tc>
          <w:tcPr>
            <w:tcW w:w="739" w:type="dxa"/>
            <w:tcBorders>
              <w:left w:val="single" w:sz="4" w:space="0" w:color="auto"/>
              <w:right w:val="single" w:sz="4" w:space="0" w:color="auto"/>
            </w:tcBorders>
            <w:textDirection w:val="btLr"/>
            <w:vAlign w:val="center"/>
          </w:tcPr>
          <w:p w14:paraId="5ED0E6FF" w14:textId="77777777" w:rsidR="00DE683A" w:rsidRPr="00A54690" w:rsidRDefault="00DE683A" w:rsidP="00DE683A">
            <w:pPr>
              <w:ind w:left="113" w:right="113"/>
              <w:jc w:val="center"/>
              <w:rPr>
                <w:sz w:val="18"/>
                <w:szCs w:val="18"/>
                <w:lang w:val="ro-MD"/>
              </w:rPr>
            </w:pPr>
          </w:p>
        </w:tc>
        <w:tc>
          <w:tcPr>
            <w:tcW w:w="8930" w:type="dxa"/>
            <w:gridSpan w:val="4"/>
            <w:tcBorders>
              <w:top w:val="single" w:sz="4" w:space="0" w:color="auto"/>
              <w:left w:val="single" w:sz="4" w:space="0" w:color="auto"/>
              <w:right w:val="single" w:sz="4" w:space="0" w:color="auto"/>
            </w:tcBorders>
          </w:tcPr>
          <w:p w14:paraId="0F3A9E41" w14:textId="77777777" w:rsidR="00DE683A" w:rsidRPr="00FD3AEC" w:rsidRDefault="00DE683A" w:rsidP="00DE683A">
            <w:pPr>
              <w:jc w:val="center"/>
              <w:rPr>
                <w:b/>
                <w:bCs/>
                <w:lang w:val="ro-MD"/>
              </w:rPr>
            </w:pPr>
            <w:r w:rsidRPr="00BB55CE">
              <w:rPr>
                <w:b/>
                <w:sz w:val="22"/>
                <w:highlight w:val="cyan"/>
                <w:lang w:val="ro-MD"/>
              </w:rPr>
              <w:t>Servicii pază tehnică</w:t>
            </w:r>
          </w:p>
        </w:tc>
      </w:tr>
      <w:tr w:rsidR="0010419C" w:rsidRPr="00FD3AEC" w14:paraId="3C66587F" w14:textId="77777777" w:rsidTr="0010419C">
        <w:trPr>
          <w:trHeight w:val="3114"/>
          <w:jc w:val="center"/>
        </w:trPr>
        <w:tc>
          <w:tcPr>
            <w:tcW w:w="537" w:type="dxa"/>
            <w:tcBorders>
              <w:left w:val="single" w:sz="4" w:space="0" w:color="auto"/>
              <w:right w:val="single" w:sz="4" w:space="0" w:color="auto"/>
            </w:tcBorders>
          </w:tcPr>
          <w:p w14:paraId="660DCEFD" w14:textId="77777777" w:rsidR="0010419C" w:rsidRPr="00015B0C" w:rsidRDefault="0010419C" w:rsidP="00DE683A">
            <w:pPr>
              <w:shd w:val="clear" w:color="auto" w:fill="FFFFFF" w:themeFill="background1"/>
              <w:jc w:val="center"/>
              <w:rPr>
                <w:noProof w:val="0"/>
                <w:sz w:val="22"/>
                <w:szCs w:val="22"/>
                <w:lang w:val="ro-MD" w:eastAsia="ru-RU"/>
              </w:rPr>
            </w:pPr>
          </w:p>
        </w:tc>
        <w:tc>
          <w:tcPr>
            <w:tcW w:w="739" w:type="dxa"/>
            <w:tcBorders>
              <w:left w:val="single" w:sz="4" w:space="0" w:color="auto"/>
              <w:right w:val="single" w:sz="4" w:space="0" w:color="auto"/>
            </w:tcBorders>
            <w:textDirection w:val="btLr"/>
            <w:vAlign w:val="center"/>
          </w:tcPr>
          <w:p w14:paraId="3ACAB360" w14:textId="77777777" w:rsidR="0010419C" w:rsidRPr="00A54690" w:rsidRDefault="0010419C" w:rsidP="00DE683A">
            <w:pPr>
              <w:ind w:left="113" w:right="113"/>
              <w:jc w:val="center"/>
              <w:rPr>
                <w:sz w:val="18"/>
                <w:szCs w:val="18"/>
                <w:lang w:val="ro-MD"/>
              </w:rPr>
            </w:pPr>
          </w:p>
        </w:tc>
        <w:tc>
          <w:tcPr>
            <w:tcW w:w="2198" w:type="dxa"/>
            <w:tcBorders>
              <w:top w:val="single" w:sz="4" w:space="0" w:color="auto"/>
              <w:left w:val="single" w:sz="4" w:space="0" w:color="auto"/>
              <w:right w:val="single" w:sz="4" w:space="0" w:color="auto"/>
            </w:tcBorders>
          </w:tcPr>
          <w:p w14:paraId="0D504032" w14:textId="77777777" w:rsidR="0010419C" w:rsidRDefault="0010419C" w:rsidP="00DE683A">
            <w:pPr>
              <w:jc w:val="both"/>
              <w:rPr>
                <w:b/>
                <w:lang w:val="ro-MD"/>
              </w:rPr>
            </w:pPr>
            <w:r w:rsidRPr="00EE4FC1">
              <w:rPr>
                <w:b/>
                <w:lang w:val="ro-MD"/>
              </w:rPr>
              <w:t xml:space="preserve">Postul I – </w:t>
            </w:r>
            <w:r>
              <w:rPr>
                <w:b/>
                <w:lang w:val="ro-MD"/>
              </w:rPr>
              <w:t xml:space="preserve">Sediul </w:t>
            </w:r>
            <w:r w:rsidRPr="00EE4FC1">
              <w:rPr>
                <w:b/>
                <w:lang w:val="ro-MD"/>
              </w:rPr>
              <w:t xml:space="preserve">mun. </w:t>
            </w:r>
            <w:r>
              <w:rPr>
                <w:b/>
                <w:lang w:val="ro-MD"/>
              </w:rPr>
              <w:t>Bălți</w:t>
            </w:r>
            <w:r w:rsidRPr="00EE4FC1">
              <w:rPr>
                <w:b/>
                <w:lang w:val="ro-MD"/>
              </w:rPr>
              <w:t xml:space="preserve">, str. </w:t>
            </w:r>
            <w:r>
              <w:rPr>
                <w:b/>
                <w:lang w:val="ro-MD"/>
              </w:rPr>
              <w:t>Păcii nr. 9;</w:t>
            </w:r>
          </w:p>
          <w:p w14:paraId="5ABB7B3B" w14:textId="77777777" w:rsidR="0010419C" w:rsidRDefault="0010419C" w:rsidP="00DE683A">
            <w:pPr>
              <w:jc w:val="both"/>
              <w:rPr>
                <w:b/>
                <w:lang w:val="ro-MD"/>
              </w:rPr>
            </w:pPr>
          </w:p>
          <w:p w14:paraId="657361B2" w14:textId="77777777" w:rsidR="0010419C" w:rsidRDefault="0010419C" w:rsidP="00DE683A">
            <w:pPr>
              <w:jc w:val="both"/>
              <w:rPr>
                <w:b/>
                <w:lang w:val="ro-MD"/>
              </w:rPr>
            </w:pPr>
            <w:r>
              <w:rPr>
                <w:b/>
                <w:lang w:val="ro-MD"/>
              </w:rPr>
              <w:t>Postul II – Sediul mun. Bălți str. Decebal 13</w:t>
            </w:r>
          </w:p>
          <w:p w14:paraId="1677CCA6" w14:textId="77777777" w:rsidR="0010419C" w:rsidRDefault="0010419C" w:rsidP="00DE683A">
            <w:pPr>
              <w:jc w:val="both"/>
              <w:rPr>
                <w:b/>
                <w:lang w:val="ro-MD"/>
              </w:rPr>
            </w:pPr>
          </w:p>
          <w:p w14:paraId="0CF2ADC3" w14:textId="77777777" w:rsidR="0010419C" w:rsidRPr="00187ED5" w:rsidRDefault="0010419C" w:rsidP="0010419C">
            <w:pPr>
              <w:jc w:val="both"/>
              <w:rPr>
                <w:lang w:val="ro-MD"/>
              </w:rPr>
            </w:pPr>
            <w:r w:rsidRPr="00EE4FC1">
              <w:rPr>
                <w:b/>
                <w:lang w:val="ro-MD"/>
              </w:rPr>
              <w:t>Deservirea tehnică a echipamentelor de semnalizare</w:t>
            </w:r>
          </w:p>
        </w:tc>
        <w:tc>
          <w:tcPr>
            <w:tcW w:w="1134" w:type="dxa"/>
            <w:tcBorders>
              <w:top w:val="single" w:sz="4" w:space="0" w:color="auto"/>
              <w:left w:val="single" w:sz="4" w:space="0" w:color="auto"/>
              <w:right w:val="single" w:sz="4" w:space="0" w:color="auto"/>
            </w:tcBorders>
            <w:vAlign w:val="center"/>
          </w:tcPr>
          <w:p w14:paraId="5500C0D2" w14:textId="77777777" w:rsidR="0010419C" w:rsidRPr="00015B0C" w:rsidRDefault="0010419C" w:rsidP="00DE683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szCs w:val="28"/>
                <w:lang w:val="ro-MD"/>
              </w:rPr>
            </w:pPr>
            <w:r>
              <w:rPr>
                <w:spacing w:val="-2"/>
                <w:szCs w:val="28"/>
                <w:lang w:val="ro-MD"/>
              </w:rPr>
              <w:t>12 luni</w:t>
            </w:r>
          </w:p>
        </w:tc>
        <w:tc>
          <w:tcPr>
            <w:tcW w:w="4536" w:type="dxa"/>
            <w:vMerge w:val="restart"/>
            <w:tcBorders>
              <w:top w:val="single" w:sz="4" w:space="0" w:color="auto"/>
              <w:left w:val="single" w:sz="4" w:space="0" w:color="auto"/>
              <w:right w:val="single" w:sz="4" w:space="0" w:color="auto"/>
            </w:tcBorders>
          </w:tcPr>
          <w:p w14:paraId="18F20DDC" w14:textId="77777777" w:rsidR="0010419C" w:rsidRPr="00EE4FC1" w:rsidRDefault="0010419C" w:rsidP="00B10C11">
            <w:pPr>
              <w:jc w:val="both"/>
              <w:rPr>
                <w:b/>
                <w:lang w:val="ro-MD"/>
              </w:rPr>
            </w:pPr>
            <w:r w:rsidRPr="00EE4FC1">
              <w:rPr>
                <w:b/>
                <w:bCs/>
                <w:lang w:val="ro-MD"/>
              </w:rPr>
              <w:t>Regim de lucru:</w:t>
            </w:r>
          </w:p>
          <w:p w14:paraId="190A7509" w14:textId="77777777" w:rsidR="0010419C" w:rsidRPr="00696641" w:rsidRDefault="0010419C" w:rsidP="00B10C11">
            <w:pPr>
              <w:pStyle w:val="Corptext2"/>
              <w:widowControl w:val="0"/>
              <w:suppressAutoHyphens/>
              <w:ind w:left="226" w:hanging="226"/>
              <w:rPr>
                <w:rFonts w:ascii="Times New Roman" w:hAnsi="Times New Roman"/>
                <w:b/>
                <w:bCs/>
                <w:szCs w:val="24"/>
                <w:lang w:val="ro-MD"/>
              </w:rPr>
            </w:pPr>
            <w:r w:rsidRPr="00696641">
              <w:rPr>
                <w:rFonts w:ascii="Times New Roman" w:hAnsi="Times New Roman"/>
                <w:b/>
                <w:bCs/>
                <w:szCs w:val="24"/>
                <w:lang w:val="ro-MD"/>
              </w:rPr>
              <w:t>Luni – Vineri: 16:30-07:30</w:t>
            </w:r>
          </w:p>
          <w:p w14:paraId="41389204" w14:textId="77777777" w:rsidR="0010419C" w:rsidRPr="00696641" w:rsidRDefault="0010419C" w:rsidP="00B10C11">
            <w:pPr>
              <w:pStyle w:val="Corptext2"/>
              <w:widowControl w:val="0"/>
              <w:suppressAutoHyphens/>
              <w:rPr>
                <w:rFonts w:ascii="Times New Roman" w:hAnsi="Times New Roman"/>
                <w:b/>
                <w:bCs/>
                <w:szCs w:val="24"/>
                <w:lang w:val="ro-MD"/>
              </w:rPr>
            </w:pPr>
            <w:r w:rsidRPr="00696641">
              <w:rPr>
                <w:rFonts w:ascii="Times New Roman" w:hAnsi="Times New Roman"/>
                <w:b/>
                <w:bCs/>
                <w:szCs w:val="24"/>
                <w:lang w:val="ro-MD"/>
              </w:rPr>
              <w:t xml:space="preserve">Sâmbătă – Duminică – sărbători (24/24) </w:t>
            </w:r>
            <w:r w:rsidR="00696641" w:rsidRPr="00696641">
              <w:rPr>
                <w:rFonts w:ascii="Times New Roman" w:hAnsi="Times New Roman"/>
                <w:b/>
                <w:bCs/>
                <w:szCs w:val="24"/>
                <w:lang w:val="ro-MD"/>
              </w:rPr>
              <w:t>reacționarea</w:t>
            </w:r>
            <w:r w:rsidRPr="00696641">
              <w:rPr>
                <w:rFonts w:ascii="Times New Roman" w:hAnsi="Times New Roman"/>
                <w:b/>
                <w:bCs/>
                <w:szCs w:val="24"/>
                <w:lang w:val="ro-MD"/>
              </w:rPr>
              <w:t xml:space="preserve"> grupei operative în </w:t>
            </w:r>
            <w:r w:rsidR="00696641" w:rsidRPr="00696641">
              <w:rPr>
                <w:rFonts w:ascii="Times New Roman" w:hAnsi="Times New Roman"/>
                <w:b/>
                <w:bCs/>
                <w:szCs w:val="24"/>
                <w:lang w:val="ro-MD"/>
              </w:rPr>
              <w:t>situații</w:t>
            </w:r>
            <w:r w:rsidRPr="00696641">
              <w:rPr>
                <w:rFonts w:ascii="Times New Roman" w:hAnsi="Times New Roman"/>
                <w:b/>
                <w:bCs/>
                <w:szCs w:val="24"/>
                <w:lang w:val="ro-MD"/>
              </w:rPr>
              <w:t xml:space="preserve"> </w:t>
            </w:r>
            <w:r w:rsidR="00696641" w:rsidRPr="00696641">
              <w:rPr>
                <w:rFonts w:ascii="Times New Roman" w:hAnsi="Times New Roman"/>
                <w:b/>
                <w:bCs/>
                <w:szCs w:val="24"/>
                <w:lang w:val="ro-MD"/>
              </w:rPr>
              <w:t>excepționale</w:t>
            </w:r>
          </w:p>
          <w:p w14:paraId="324682B0" w14:textId="77777777" w:rsidR="0010419C" w:rsidRPr="00696641" w:rsidRDefault="0010419C" w:rsidP="00B10C11">
            <w:pPr>
              <w:jc w:val="both"/>
              <w:rPr>
                <w:shd w:val="clear" w:color="auto" w:fill="FFFFFF"/>
                <w:lang w:val="ro-MD"/>
              </w:rPr>
            </w:pPr>
            <w:r w:rsidRPr="00696641">
              <w:rPr>
                <w:shd w:val="clear" w:color="auto" w:fill="FFFFFF"/>
                <w:lang w:val="ro-MD"/>
              </w:rPr>
              <w:t>Participanţi la licitaţie pot fi companii care activează pe piaţa serviciilor de cel puţin 10 ani, dispun de echipaje mobile şi minim 10 unităţi de transport.</w:t>
            </w:r>
          </w:p>
          <w:p w14:paraId="56106E9B" w14:textId="77777777" w:rsidR="0010419C" w:rsidRPr="00696641" w:rsidRDefault="0010419C" w:rsidP="00B10C11">
            <w:pPr>
              <w:jc w:val="both"/>
              <w:rPr>
                <w:shd w:val="clear" w:color="auto" w:fill="FFFFFF"/>
                <w:lang w:val="ro-MD"/>
              </w:rPr>
            </w:pPr>
            <w:r w:rsidRPr="00696641">
              <w:rPr>
                <w:shd w:val="clear" w:color="auto" w:fill="FFFFFF"/>
                <w:lang w:val="ro-MD"/>
              </w:rPr>
              <w:t>Serviciul de pază trebuie să dispună de dispecerat propriu pentru recepţionarea alarmelor, monitorizare şi intervenţii, alertă echipaje de intervenţie.</w:t>
            </w:r>
          </w:p>
          <w:p w14:paraId="4F7013E3" w14:textId="1C6AE0A0" w:rsidR="0010419C" w:rsidRPr="00B8497D" w:rsidRDefault="0010419C" w:rsidP="00B10C11">
            <w:pPr>
              <w:tabs>
                <w:tab w:val="left" w:pos="457"/>
              </w:tabs>
              <w:jc w:val="both"/>
              <w:rPr>
                <w:b/>
                <w:u w:val="single"/>
              </w:rPr>
            </w:pPr>
            <w:r w:rsidRPr="00696641">
              <w:rPr>
                <w:shd w:val="clear" w:color="auto" w:fill="FFFFFF"/>
                <w:lang w:val="ro-MD"/>
              </w:rPr>
              <w:t>La recepționarea semnalului de alarmă de la obiectiv va fi alertat şi direcționat cel mai apropiat echipaj de intervenţie. Timpul de intervenţie de 3-5 minute</w:t>
            </w:r>
            <w:r w:rsidR="00D41165">
              <w:rPr>
                <w:shd w:val="clear" w:color="auto" w:fill="FFFFFF"/>
                <w:lang w:val="ro-MD"/>
              </w:rPr>
              <w:t>.</w:t>
            </w:r>
          </w:p>
        </w:tc>
        <w:tc>
          <w:tcPr>
            <w:tcW w:w="1062" w:type="dxa"/>
            <w:vMerge w:val="restart"/>
            <w:tcBorders>
              <w:top w:val="single" w:sz="4" w:space="0" w:color="auto"/>
              <w:left w:val="single" w:sz="4" w:space="0" w:color="auto"/>
              <w:right w:val="single" w:sz="4" w:space="0" w:color="auto"/>
            </w:tcBorders>
          </w:tcPr>
          <w:p w14:paraId="19B7D4AB" w14:textId="77777777" w:rsidR="0010419C" w:rsidRPr="00FD3AEC" w:rsidRDefault="0010419C" w:rsidP="00DE683A">
            <w:pPr>
              <w:jc w:val="center"/>
              <w:rPr>
                <w:b/>
                <w:bCs/>
                <w:lang w:val="ro-MD"/>
              </w:rPr>
            </w:pPr>
          </w:p>
        </w:tc>
      </w:tr>
      <w:tr w:rsidR="00D41165" w:rsidRPr="00FD3AEC" w14:paraId="322BA035" w14:textId="77777777" w:rsidTr="0010419C">
        <w:trPr>
          <w:trHeight w:val="3114"/>
          <w:jc w:val="center"/>
        </w:trPr>
        <w:tc>
          <w:tcPr>
            <w:tcW w:w="537" w:type="dxa"/>
            <w:tcBorders>
              <w:left w:val="single" w:sz="4" w:space="0" w:color="auto"/>
              <w:right w:val="single" w:sz="4" w:space="0" w:color="auto"/>
            </w:tcBorders>
          </w:tcPr>
          <w:p w14:paraId="59A5AC79" w14:textId="77777777" w:rsidR="00D41165" w:rsidRPr="00015B0C" w:rsidRDefault="00D41165" w:rsidP="00DE683A">
            <w:pPr>
              <w:shd w:val="clear" w:color="auto" w:fill="FFFFFF" w:themeFill="background1"/>
              <w:jc w:val="center"/>
              <w:rPr>
                <w:noProof w:val="0"/>
                <w:sz w:val="22"/>
                <w:szCs w:val="22"/>
                <w:lang w:val="ro-MD" w:eastAsia="ru-RU"/>
              </w:rPr>
            </w:pPr>
          </w:p>
        </w:tc>
        <w:tc>
          <w:tcPr>
            <w:tcW w:w="739" w:type="dxa"/>
            <w:tcBorders>
              <w:left w:val="single" w:sz="4" w:space="0" w:color="auto"/>
              <w:right w:val="single" w:sz="4" w:space="0" w:color="auto"/>
            </w:tcBorders>
            <w:textDirection w:val="btLr"/>
            <w:vAlign w:val="center"/>
          </w:tcPr>
          <w:p w14:paraId="43D6910C" w14:textId="77777777" w:rsidR="00D41165" w:rsidRPr="00A54690" w:rsidRDefault="00D41165" w:rsidP="00DE683A">
            <w:pPr>
              <w:ind w:left="113" w:right="113"/>
              <w:jc w:val="center"/>
              <w:rPr>
                <w:sz w:val="18"/>
                <w:szCs w:val="18"/>
                <w:lang w:val="ro-MD"/>
              </w:rPr>
            </w:pPr>
          </w:p>
        </w:tc>
        <w:tc>
          <w:tcPr>
            <w:tcW w:w="2198" w:type="dxa"/>
            <w:tcBorders>
              <w:top w:val="single" w:sz="4" w:space="0" w:color="auto"/>
              <w:left w:val="single" w:sz="4" w:space="0" w:color="auto"/>
              <w:right w:val="single" w:sz="4" w:space="0" w:color="auto"/>
            </w:tcBorders>
          </w:tcPr>
          <w:p w14:paraId="322927B0" w14:textId="77777777" w:rsidR="00D41165" w:rsidRDefault="00D41165" w:rsidP="00D41165">
            <w:pPr>
              <w:jc w:val="both"/>
              <w:rPr>
                <w:b/>
                <w:lang w:val="ro-MD"/>
              </w:rPr>
            </w:pPr>
            <w:r>
              <w:rPr>
                <w:b/>
                <w:lang w:val="ro-MD"/>
              </w:rPr>
              <w:t>Postul III- Ceadîr-Lunga str. Lunaciarschi nr. 8</w:t>
            </w:r>
          </w:p>
          <w:p w14:paraId="6FE44AA0" w14:textId="77777777" w:rsidR="00D41165" w:rsidRDefault="00D41165" w:rsidP="00D41165">
            <w:pPr>
              <w:jc w:val="both"/>
              <w:rPr>
                <w:b/>
                <w:lang w:val="ro-MD"/>
              </w:rPr>
            </w:pPr>
          </w:p>
          <w:p w14:paraId="240FC51A" w14:textId="77777777" w:rsidR="00D41165" w:rsidRPr="00EE4FC1" w:rsidRDefault="00D41165" w:rsidP="00D41165">
            <w:pPr>
              <w:jc w:val="both"/>
              <w:rPr>
                <w:b/>
                <w:lang w:val="ro-MD"/>
              </w:rPr>
            </w:pPr>
            <w:r w:rsidRPr="00EE4FC1">
              <w:rPr>
                <w:b/>
                <w:lang w:val="ro-MD"/>
              </w:rPr>
              <w:t>Deservirea tehnică a echipamentelor de semnalizare</w:t>
            </w:r>
          </w:p>
          <w:p w14:paraId="19875333" w14:textId="77777777" w:rsidR="00D41165" w:rsidRPr="00EE4FC1" w:rsidRDefault="00D41165" w:rsidP="00DE683A">
            <w:pPr>
              <w:jc w:val="both"/>
              <w:rPr>
                <w:b/>
                <w:lang w:val="ro-MD"/>
              </w:rPr>
            </w:pPr>
          </w:p>
        </w:tc>
        <w:tc>
          <w:tcPr>
            <w:tcW w:w="1134" w:type="dxa"/>
            <w:tcBorders>
              <w:top w:val="single" w:sz="4" w:space="0" w:color="auto"/>
              <w:left w:val="single" w:sz="4" w:space="0" w:color="auto"/>
              <w:right w:val="single" w:sz="4" w:space="0" w:color="auto"/>
            </w:tcBorders>
            <w:vAlign w:val="center"/>
          </w:tcPr>
          <w:p w14:paraId="778F9D32" w14:textId="601F1473" w:rsidR="00D41165" w:rsidRDefault="00D41165" w:rsidP="00DE683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szCs w:val="28"/>
                <w:lang w:val="ro-MD"/>
              </w:rPr>
            </w:pPr>
            <w:r>
              <w:rPr>
                <w:spacing w:val="-2"/>
                <w:szCs w:val="28"/>
                <w:lang w:val="ro-MD"/>
              </w:rPr>
              <w:t>12 luni</w:t>
            </w:r>
          </w:p>
        </w:tc>
        <w:tc>
          <w:tcPr>
            <w:tcW w:w="4536" w:type="dxa"/>
            <w:vMerge/>
            <w:tcBorders>
              <w:top w:val="single" w:sz="4" w:space="0" w:color="auto"/>
              <w:left w:val="single" w:sz="4" w:space="0" w:color="auto"/>
              <w:right w:val="single" w:sz="4" w:space="0" w:color="auto"/>
            </w:tcBorders>
          </w:tcPr>
          <w:p w14:paraId="5B8E86EA" w14:textId="77777777" w:rsidR="00D41165" w:rsidRPr="00EE4FC1" w:rsidRDefault="00D41165" w:rsidP="00B10C11">
            <w:pPr>
              <w:jc w:val="both"/>
              <w:rPr>
                <w:b/>
                <w:bCs/>
                <w:lang w:val="ro-MD"/>
              </w:rPr>
            </w:pPr>
          </w:p>
        </w:tc>
        <w:tc>
          <w:tcPr>
            <w:tcW w:w="1062" w:type="dxa"/>
            <w:vMerge/>
            <w:tcBorders>
              <w:top w:val="single" w:sz="4" w:space="0" w:color="auto"/>
              <w:left w:val="single" w:sz="4" w:space="0" w:color="auto"/>
              <w:right w:val="single" w:sz="4" w:space="0" w:color="auto"/>
            </w:tcBorders>
          </w:tcPr>
          <w:p w14:paraId="05DAB3AD" w14:textId="77777777" w:rsidR="00D41165" w:rsidRPr="00FD3AEC" w:rsidRDefault="00D41165" w:rsidP="00DE683A">
            <w:pPr>
              <w:jc w:val="center"/>
              <w:rPr>
                <w:b/>
                <w:bCs/>
                <w:lang w:val="ro-MD"/>
              </w:rPr>
            </w:pPr>
          </w:p>
        </w:tc>
      </w:tr>
      <w:tr w:rsidR="0010419C" w:rsidRPr="00FD3AEC" w14:paraId="36B04C76" w14:textId="77777777" w:rsidTr="007751F5">
        <w:trPr>
          <w:trHeight w:val="562"/>
          <w:jc w:val="center"/>
        </w:trPr>
        <w:tc>
          <w:tcPr>
            <w:tcW w:w="537" w:type="dxa"/>
            <w:tcBorders>
              <w:left w:val="single" w:sz="4" w:space="0" w:color="auto"/>
              <w:right w:val="single" w:sz="4" w:space="0" w:color="auto"/>
            </w:tcBorders>
          </w:tcPr>
          <w:p w14:paraId="3D5DD8B4" w14:textId="77777777" w:rsidR="0010419C" w:rsidRPr="00015B0C" w:rsidRDefault="0010419C" w:rsidP="00DE683A">
            <w:pPr>
              <w:shd w:val="clear" w:color="auto" w:fill="FFFFFF" w:themeFill="background1"/>
              <w:jc w:val="center"/>
              <w:rPr>
                <w:noProof w:val="0"/>
                <w:sz w:val="22"/>
                <w:szCs w:val="22"/>
                <w:lang w:val="ro-MD" w:eastAsia="ru-RU"/>
              </w:rPr>
            </w:pPr>
          </w:p>
        </w:tc>
        <w:tc>
          <w:tcPr>
            <w:tcW w:w="739" w:type="dxa"/>
            <w:tcBorders>
              <w:left w:val="single" w:sz="4" w:space="0" w:color="auto"/>
              <w:right w:val="single" w:sz="4" w:space="0" w:color="auto"/>
            </w:tcBorders>
            <w:textDirection w:val="btLr"/>
            <w:vAlign w:val="center"/>
          </w:tcPr>
          <w:p w14:paraId="544F3FB1" w14:textId="77777777" w:rsidR="0010419C" w:rsidRPr="00A54690" w:rsidRDefault="0010419C" w:rsidP="00DE683A">
            <w:pPr>
              <w:ind w:left="113" w:right="113"/>
              <w:jc w:val="center"/>
              <w:rPr>
                <w:sz w:val="18"/>
                <w:szCs w:val="18"/>
                <w:lang w:val="ro-MD"/>
              </w:rPr>
            </w:pPr>
          </w:p>
        </w:tc>
        <w:tc>
          <w:tcPr>
            <w:tcW w:w="2198" w:type="dxa"/>
            <w:tcBorders>
              <w:top w:val="single" w:sz="4" w:space="0" w:color="auto"/>
              <w:left w:val="single" w:sz="4" w:space="0" w:color="auto"/>
              <w:right w:val="single" w:sz="4" w:space="0" w:color="auto"/>
            </w:tcBorders>
          </w:tcPr>
          <w:p w14:paraId="23606682" w14:textId="77777777" w:rsidR="00D41165" w:rsidRPr="00D41165" w:rsidRDefault="00D41165" w:rsidP="00D41165">
            <w:pPr>
              <w:jc w:val="both"/>
              <w:rPr>
                <w:b/>
                <w:lang w:val="ro-MD"/>
              </w:rPr>
            </w:pPr>
            <w:r w:rsidRPr="00D41165">
              <w:rPr>
                <w:b/>
                <w:lang w:val="ro-MD"/>
              </w:rPr>
              <w:t>Postul IV- mun. Cahul str. Vasile Alecsandri nr. 122</w:t>
            </w:r>
          </w:p>
          <w:p w14:paraId="44493DD4" w14:textId="77777777" w:rsidR="00D41165" w:rsidRPr="00D41165" w:rsidRDefault="00D41165" w:rsidP="00D41165">
            <w:pPr>
              <w:jc w:val="both"/>
              <w:rPr>
                <w:b/>
                <w:lang w:val="ro-MD"/>
              </w:rPr>
            </w:pPr>
          </w:p>
          <w:p w14:paraId="48D5B51F" w14:textId="77777777" w:rsidR="00D41165" w:rsidRPr="00D41165" w:rsidRDefault="00D41165" w:rsidP="00D41165">
            <w:pPr>
              <w:jc w:val="both"/>
              <w:rPr>
                <w:b/>
                <w:lang w:val="ro-MD"/>
              </w:rPr>
            </w:pPr>
            <w:r w:rsidRPr="00D41165">
              <w:rPr>
                <w:b/>
                <w:lang w:val="ro-MD"/>
              </w:rPr>
              <w:t>Deservirea tehnică a echipamentelor de semnalizare</w:t>
            </w:r>
          </w:p>
          <w:p w14:paraId="6C76C7E9" w14:textId="77777777" w:rsidR="0010419C" w:rsidRPr="00D41165" w:rsidRDefault="0010419C" w:rsidP="00D41165">
            <w:pPr>
              <w:jc w:val="both"/>
              <w:rPr>
                <w:lang w:val="ro-MD"/>
              </w:rPr>
            </w:pPr>
          </w:p>
        </w:tc>
        <w:tc>
          <w:tcPr>
            <w:tcW w:w="1134" w:type="dxa"/>
            <w:tcBorders>
              <w:top w:val="single" w:sz="4" w:space="0" w:color="auto"/>
              <w:left w:val="single" w:sz="4" w:space="0" w:color="auto"/>
              <w:right w:val="single" w:sz="4" w:space="0" w:color="auto"/>
            </w:tcBorders>
            <w:vAlign w:val="center"/>
          </w:tcPr>
          <w:p w14:paraId="23E018ED" w14:textId="125B1436" w:rsidR="0010419C" w:rsidRPr="00015B0C" w:rsidRDefault="00D41165" w:rsidP="00DE683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szCs w:val="28"/>
                <w:lang w:val="ro-MD"/>
              </w:rPr>
            </w:pPr>
            <w:r>
              <w:rPr>
                <w:spacing w:val="-2"/>
                <w:szCs w:val="28"/>
                <w:lang w:val="ro-MD"/>
              </w:rPr>
              <w:t>12 luni</w:t>
            </w:r>
          </w:p>
        </w:tc>
        <w:tc>
          <w:tcPr>
            <w:tcW w:w="4536" w:type="dxa"/>
            <w:vMerge/>
            <w:tcBorders>
              <w:left w:val="single" w:sz="4" w:space="0" w:color="auto"/>
              <w:right w:val="single" w:sz="4" w:space="0" w:color="auto"/>
            </w:tcBorders>
          </w:tcPr>
          <w:p w14:paraId="6729097F" w14:textId="77777777" w:rsidR="0010419C" w:rsidRPr="00B8497D" w:rsidRDefault="0010419C" w:rsidP="00DE683A">
            <w:pPr>
              <w:tabs>
                <w:tab w:val="left" w:pos="457"/>
              </w:tabs>
              <w:jc w:val="both"/>
              <w:rPr>
                <w:b/>
                <w:u w:val="single"/>
              </w:rPr>
            </w:pPr>
          </w:p>
        </w:tc>
        <w:tc>
          <w:tcPr>
            <w:tcW w:w="1062" w:type="dxa"/>
            <w:vMerge/>
            <w:tcBorders>
              <w:left w:val="single" w:sz="4" w:space="0" w:color="auto"/>
              <w:right w:val="single" w:sz="4" w:space="0" w:color="auto"/>
            </w:tcBorders>
          </w:tcPr>
          <w:p w14:paraId="2C5E3F54" w14:textId="77777777" w:rsidR="0010419C" w:rsidRPr="00FD3AEC" w:rsidRDefault="0010419C" w:rsidP="00DE683A">
            <w:pPr>
              <w:jc w:val="center"/>
              <w:rPr>
                <w:b/>
                <w:bCs/>
                <w:lang w:val="ro-MD"/>
              </w:rPr>
            </w:pPr>
          </w:p>
        </w:tc>
      </w:tr>
      <w:tr w:rsidR="00DE683A" w:rsidRPr="00015B0C" w14:paraId="715221B8" w14:textId="77777777" w:rsidTr="0007545D">
        <w:trPr>
          <w:trHeight w:val="70"/>
          <w:jc w:val="center"/>
        </w:trPr>
        <w:tc>
          <w:tcPr>
            <w:tcW w:w="10206" w:type="dxa"/>
            <w:gridSpan w:val="6"/>
            <w:tcBorders>
              <w:top w:val="single" w:sz="4" w:space="0" w:color="auto"/>
              <w:left w:val="single" w:sz="4" w:space="0" w:color="auto"/>
              <w:bottom w:val="single" w:sz="4" w:space="0" w:color="auto"/>
              <w:right w:val="single" w:sz="4" w:space="0" w:color="auto"/>
            </w:tcBorders>
          </w:tcPr>
          <w:p w14:paraId="247227A1" w14:textId="77777777" w:rsidR="00DE683A" w:rsidRPr="00015B0C" w:rsidRDefault="00DE683A" w:rsidP="00DE683A">
            <w:pPr>
              <w:shd w:val="clear" w:color="auto" w:fill="FFFFFF" w:themeFill="background1"/>
              <w:jc w:val="center"/>
              <w:rPr>
                <w:szCs w:val="20"/>
                <w:u w:val="single"/>
                <w:lang w:val="ro-MD"/>
              </w:rPr>
            </w:pPr>
            <w:r w:rsidRPr="00015B0C">
              <w:rPr>
                <w:b/>
                <w:szCs w:val="20"/>
                <w:u w:val="single"/>
                <w:lang w:val="ro-MD"/>
              </w:rPr>
              <w:t>NOTĂ:</w:t>
            </w:r>
            <w:r w:rsidRPr="00015B0C">
              <w:rPr>
                <w:szCs w:val="20"/>
                <w:u w:val="single"/>
                <w:lang w:val="ro-MD"/>
              </w:rPr>
              <w:t xml:space="preserve"> Condițiile speciale de care depinde îndeplinirea contractului:</w:t>
            </w:r>
          </w:p>
          <w:p w14:paraId="4A672062" w14:textId="77777777" w:rsidR="00DE683A" w:rsidRPr="002C2225" w:rsidRDefault="00DE683A" w:rsidP="00DE683A">
            <w:pPr>
              <w:pStyle w:val="Listparagraf"/>
              <w:shd w:val="clear" w:color="auto" w:fill="FFFFFF" w:themeFill="background1"/>
              <w:tabs>
                <w:tab w:val="left" w:pos="1134"/>
              </w:tabs>
              <w:spacing w:after="0" w:line="240" w:lineRule="auto"/>
              <w:contextualSpacing w:val="0"/>
              <w:jc w:val="center"/>
              <w:rPr>
                <w:rFonts w:ascii="Times New Roman" w:hAnsi="Times New Roman"/>
                <w:b/>
                <w:bCs/>
                <w:lang w:val="ro-MD" w:eastAsia="ru-RU"/>
              </w:rPr>
            </w:pPr>
            <w:r w:rsidRPr="002C2225">
              <w:rPr>
                <w:rFonts w:ascii="Times New Roman" w:hAnsi="Times New Roman"/>
                <w:b/>
                <w:sz w:val="24"/>
                <w:szCs w:val="20"/>
                <w:lang w:val="ro-MD"/>
              </w:rPr>
              <w:t>Prețul serviciilor include toate cheltuielile, inclusiv TVA și trebuie să fie fix pe toată perioada de executare a contractului</w:t>
            </w:r>
          </w:p>
        </w:tc>
      </w:tr>
    </w:tbl>
    <w:p w14:paraId="76E4930A" w14:textId="77777777" w:rsidR="00052495" w:rsidRPr="00015B0C" w:rsidRDefault="00BE362C" w:rsidP="000B302F">
      <w:pPr>
        <w:numPr>
          <w:ilvl w:val="0"/>
          <w:numId w:val="5"/>
        </w:numPr>
        <w:shd w:val="clear" w:color="auto" w:fill="FFFFFF" w:themeFill="background1"/>
        <w:tabs>
          <w:tab w:val="right" w:pos="0"/>
          <w:tab w:val="left" w:pos="993"/>
        </w:tabs>
        <w:ind w:left="0" w:firstLine="567"/>
        <w:jc w:val="both"/>
        <w:rPr>
          <w:b/>
          <w:noProof w:val="0"/>
          <w:lang w:val="ro-MD" w:eastAsia="ru-RU"/>
        </w:rPr>
      </w:pPr>
      <w:r w:rsidRPr="00015B0C">
        <w:rPr>
          <w:b/>
          <w:noProof w:val="0"/>
          <w:lang w:val="ro-MD" w:eastAsia="ru-RU"/>
        </w:rPr>
        <w:t>În cazul în care contractul este împărțit pe loturi un operator economic poate depune oferta</w:t>
      </w:r>
      <w:r w:rsidR="00052495" w:rsidRPr="00015B0C">
        <w:rPr>
          <w:b/>
          <w:noProof w:val="0"/>
          <w:lang w:val="ro-MD" w:eastAsia="ru-RU"/>
        </w:rPr>
        <w:t xml:space="preserve">:  </w:t>
      </w:r>
      <w:r w:rsidR="00052495" w:rsidRPr="00015B0C">
        <w:rPr>
          <w:noProof w:val="0"/>
          <w:lang w:val="ro-MD" w:eastAsia="ru-RU"/>
        </w:rPr>
        <w:t>1)</w:t>
      </w:r>
      <w:r w:rsidR="00052495" w:rsidRPr="00015B0C">
        <w:rPr>
          <w:b/>
          <w:noProof w:val="0"/>
          <w:lang w:val="ro-MD" w:eastAsia="ru-RU"/>
        </w:rPr>
        <w:t xml:space="preserve"> </w:t>
      </w:r>
      <w:r w:rsidR="00052495" w:rsidRPr="00015B0C">
        <w:rPr>
          <w:noProof w:val="0"/>
          <w:lang w:val="ro-MD" w:eastAsia="ru-RU"/>
        </w:rPr>
        <w:t>Pentru un singur lot.</w:t>
      </w:r>
      <w:r w:rsidR="00D83284" w:rsidRPr="00015B0C">
        <w:rPr>
          <w:noProof w:val="0"/>
          <w:lang w:val="ro-MD" w:eastAsia="ru-RU"/>
        </w:rPr>
        <w:t xml:space="preserve"> </w:t>
      </w:r>
    </w:p>
    <w:p w14:paraId="39E9E8EF" w14:textId="77777777" w:rsidR="00BE362C" w:rsidRPr="00015B0C" w:rsidRDefault="00BE362C" w:rsidP="000B302F">
      <w:pPr>
        <w:numPr>
          <w:ilvl w:val="0"/>
          <w:numId w:val="5"/>
        </w:numPr>
        <w:shd w:val="clear" w:color="auto" w:fill="FFFFFF" w:themeFill="background1"/>
        <w:tabs>
          <w:tab w:val="right" w:pos="0"/>
          <w:tab w:val="left" w:pos="993"/>
        </w:tabs>
        <w:ind w:left="0" w:firstLine="567"/>
        <w:jc w:val="both"/>
        <w:rPr>
          <w:b/>
          <w:noProof w:val="0"/>
          <w:lang w:val="ro-MD" w:eastAsia="ru-RU"/>
        </w:rPr>
      </w:pPr>
      <w:r w:rsidRPr="00015B0C">
        <w:rPr>
          <w:b/>
          <w:noProof w:val="0"/>
          <w:lang w:val="ro-MD" w:eastAsia="ru-RU"/>
        </w:rPr>
        <w:t>Admiterea</w:t>
      </w:r>
      <w:r w:rsidR="00366E2C" w:rsidRPr="00015B0C">
        <w:rPr>
          <w:b/>
          <w:noProof w:val="0"/>
          <w:lang w:val="ro-MD" w:eastAsia="ru-RU"/>
        </w:rPr>
        <w:t xml:space="preserve"> </w:t>
      </w:r>
      <w:r w:rsidRPr="00015B0C">
        <w:rPr>
          <w:b/>
          <w:noProof w:val="0"/>
          <w:lang w:val="ro-MD" w:eastAsia="ru-RU"/>
        </w:rPr>
        <w:t>sau</w:t>
      </w:r>
      <w:r w:rsidR="00366E2C" w:rsidRPr="00015B0C">
        <w:rPr>
          <w:b/>
          <w:noProof w:val="0"/>
          <w:lang w:val="ro-MD" w:eastAsia="ru-RU"/>
        </w:rPr>
        <w:t xml:space="preserve"> </w:t>
      </w:r>
      <w:r w:rsidRPr="00015B0C">
        <w:rPr>
          <w:b/>
          <w:noProof w:val="0"/>
          <w:lang w:val="ro-MD" w:eastAsia="ru-RU"/>
        </w:rPr>
        <w:t>interzicerea</w:t>
      </w:r>
      <w:r w:rsidR="00366E2C" w:rsidRPr="00015B0C">
        <w:rPr>
          <w:b/>
          <w:noProof w:val="0"/>
          <w:lang w:val="ro-MD" w:eastAsia="ru-RU"/>
        </w:rPr>
        <w:t xml:space="preserve"> </w:t>
      </w:r>
      <w:r w:rsidRPr="00015B0C">
        <w:rPr>
          <w:b/>
          <w:noProof w:val="0"/>
          <w:lang w:val="ro-MD" w:eastAsia="ru-RU"/>
        </w:rPr>
        <w:t xml:space="preserve">ofertelor alternative: </w:t>
      </w:r>
      <w:r w:rsidR="00A532CC" w:rsidRPr="00015B0C">
        <w:rPr>
          <w:bCs/>
          <w:i/>
          <w:iCs/>
          <w:noProof w:val="0"/>
          <w:lang w:val="ro-MD" w:eastAsia="ru-RU"/>
        </w:rPr>
        <w:t>nu se admite</w:t>
      </w:r>
      <w:r w:rsidR="00CF4A22" w:rsidRPr="00015B0C">
        <w:rPr>
          <w:bCs/>
          <w:i/>
          <w:iCs/>
          <w:noProof w:val="0"/>
          <w:lang w:val="ro-MD" w:eastAsia="ru-RU"/>
        </w:rPr>
        <w:t>.</w:t>
      </w:r>
    </w:p>
    <w:p w14:paraId="5D99EDDE" w14:textId="77777777" w:rsidR="00961554" w:rsidRPr="00015B0C" w:rsidRDefault="00BE362C" w:rsidP="000B302F">
      <w:pPr>
        <w:pStyle w:val="Listparagraf"/>
        <w:numPr>
          <w:ilvl w:val="0"/>
          <w:numId w:val="5"/>
        </w:numPr>
        <w:shd w:val="clear" w:color="auto" w:fill="FFFFFF" w:themeFill="background1"/>
        <w:tabs>
          <w:tab w:val="right" w:pos="0"/>
          <w:tab w:val="left" w:pos="993"/>
          <w:tab w:val="left" w:pos="1134"/>
        </w:tabs>
        <w:spacing w:after="0" w:line="240" w:lineRule="auto"/>
        <w:ind w:left="0" w:firstLine="567"/>
        <w:contextualSpacing w:val="0"/>
        <w:jc w:val="both"/>
        <w:rPr>
          <w:rFonts w:ascii="Times New Roman" w:hAnsi="Times New Roman"/>
          <w:sz w:val="20"/>
          <w:szCs w:val="24"/>
          <w:lang w:val="ro-MD" w:eastAsia="ru-RU"/>
        </w:rPr>
      </w:pPr>
      <w:r w:rsidRPr="00015B0C">
        <w:rPr>
          <w:rFonts w:ascii="Times New Roman" w:hAnsi="Times New Roman"/>
          <w:b/>
          <w:sz w:val="24"/>
          <w:szCs w:val="24"/>
          <w:lang w:val="ro-MD" w:eastAsia="ru-RU"/>
        </w:rPr>
        <w:t>T</w:t>
      </w:r>
      <w:r w:rsidR="00093AE5" w:rsidRPr="00015B0C">
        <w:rPr>
          <w:rFonts w:ascii="Times New Roman" w:hAnsi="Times New Roman"/>
          <w:b/>
          <w:sz w:val="24"/>
          <w:szCs w:val="24"/>
          <w:lang w:val="ro-MD" w:eastAsia="ru-RU"/>
        </w:rPr>
        <w:t xml:space="preserve">ermenii și condițiile de </w:t>
      </w:r>
      <w:r w:rsidR="00F751CD" w:rsidRPr="00015B0C">
        <w:rPr>
          <w:rFonts w:ascii="Times New Roman" w:hAnsi="Times New Roman"/>
          <w:b/>
          <w:sz w:val="24"/>
          <w:szCs w:val="24"/>
          <w:lang w:val="ro-MD" w:eastAsia="ru-RU"/>
        </w:rPr>
        <w:t>prestare</w:t>
      </w:r>
      <w:r w:rsidRPr="00015B0C">
        <w:rPr>
          <w:rFonts w:ascii="Times New Roman" w:hAnsi="Times New Roman"/>
          <w:b/>
          <w:sz w:val="24"/>
          <w:szCs w:val="24"/>
          <w:lang w:val="ro-MD" w:eastAsia="ru-RU"/>
        </w:rPr>
        <w:t xml:space="preserve"> solicitați: </w:t>
      </w:r>
    </w:p>
    <w:p w14:paraId="75473DB4" w14:textId="77777777" w:rsidR="00052495" w:rsidRPr="00BB55CE" w:rsidRDefault="00052495" w:rsidP="000B302F">
      <w:pPr>
        <w:pStyle w:val="Listparagraf"/>
        <w:tabs>
          <w:tab w:val="right" w:pos="0"/>
          <w:tab w:val="left" w:pos="360"/>
          <w:tab w:val="left" w:pos="993"/>
          <w:tab w:val="left" w:pos="1134"/>
        </w:tabs>
        <w:spacing w:after="0" w:line="240" w:lineRule="auto"/>
        <w:ind w:left="0" w:firstLine="567"/>
        <w:contextualSpacing w:val="0"/>
        <w:jc w:val="both"/>
        <w:rPr>
          <w:rFonts w:ascii="Times New Roman" w:hAnsi="Times New Roman"/>
          <w:i/>
          <w:sz w:val="24"/>
          <w:szCs w:val="24"/>
          <w:lang w:val="ro-MD" w:eastAsia="ru-RU"/>
        </w:rPr>
      </w:pPr>
      <w:r w:rsidRPr="00015B0C">
        <w:rPr>
          <w:rFonts w:ascii="Times New Roman" w:hAnsi="Times New Roman"/>
          <w:sz w:val="20"/>
          <w:szCs w:val="24"/>
          <w:lang w:val="ro-MD" w:eastAsia="ru-RU"/>
        </w:rPr>
        <w:t>-</w:t>
      </w:r>
      <w:r w:rsidRPr="00015B0C">
        <w:rPr>
          <w:rFonts w:ascii="Times New Roman" w:hAnsi="Times New Roman"/>
          <w:i/>
          <w:sz w:val="20"/>
          <w:szCs w:val="24"/>
          <w:lang w:val="ro-MD" w:eastAsia="ru-RU"/>
        </w:rPr>
        <w:t xml:space="preserve"> </w:t>
      </w:r>
      <w:r w:rsidRPr="00BB55CE">
        <w:rPr>
          <w:rFonts w:ascii="Times New Roman" w:hAnsi="Times New Roman"/>
          <w:i/>
          <w:sz w:val="24"/>
          <w:szCs w:val="24"/>
          <w:lang w:val="ro-MD" w:eastAsia="ru-RU"/>
        </w:rPr>
        <w:t xml:space="preserve">Termenul de prestare: </w:t>
      </w:r>
      <w:r w:rsidR="0010419C" w:rsidRPr="00BB55CE">
        <w:rPr>
          <w:rFonts w:ascii="Times New Roman" w:hAnsi="Times New Roman"/>
          <w:i/>
          <w:sz w:val="24"/>
          <w:szCs w:val="24"/>
          <w:lang w:val="ro-MD"/>
        </w:rPr>
        <w:t>01.04.2024-31.03.2025</w:t>
      </w:r>
      <w:r w:rsidRPr="00BB55CE">
        <w:rPr>
          <w:rFonts w:ascii="Times New Roman" w:hAnsi="Times New Roman"/>
          <w:i/>
          <w:sz w:val="24"/>
          <w:szCs w:val="24"/>
          <w:lang w:val="ro-MD" w:eastAsia="ru-RU"/>
        </w:rPr>
        <w:t>;</w:t>
      </w:r>
    </w:p>
    <w:p w14:paraId="49171D59" w14:textId="77777777" w:rsidR="00961554" w:rsidRPr="00015B0C" w:rsidRDefault="006F666B" w:rsidP="000B302F">
      <w:pPr>
        <w:tabs>
          <w:tab w:val="right" w:pos="0"/>
          <w:tab w:val="left" w:pos="993"/>
        </w:tabs>
        <w:ind w:firstLine="567"/>
        <w:rPr>
          <w:bCs/>
          <w:i/>
          <w:iCs/>
          <w:lang w:val="ro-MD"/>
        </w:rPr>
      </w:pPr>
      <w:r w:rsidRPr="00015B0C">
        <w:rPr>
          <w:bCs/>
          <w:i/>
          <w:iCs/>
          <w:lang w:val="ro-MD"/>
        </w:rPr>
        <w:t xml:space="preserve">     </w:t>
      </w:r>
      <w:r w:rsidR="00961554" w:rsidRPr="00015B0C">
        <w:rPr>
          <w:bCs/>
          <w:i/>
          <w:iCs/>
          <w:lang w:val="ro-MD"/>
        </w:rPr>
        <w:t xml:space="preserve">- </w:t>
      </w:r>
      <w:r w:rsidR="00052495" w:rsidRPr="00015B0C">
        <w:rPr>
          <w:bCs/>
          <w:i/>
          <w:iCs/>
          <w:lang w:val="ro-MD"/>
        </w:rPr>
        <w:t>L</w:t>
      </w:r>
      <w:r w:rsidR="00A81A27" w:rsidRPr="00015B0C">
        <w:rPr>
          <w:bCs/>
          <w:i/>
          <w:iCs/>
          <w:lang w:val="ro-MD"/>
        </w:rPr>
        <w:t xml:space="preserve">ocul </w:t>
      </w:r>
      <w:r w:rsidR="00052495" w:rsidRPr="00015B0C">
        <w:rPr>
          <w:bCs/>
          <w:i/>
          <w:iCs/>
          <w:lang w:val="ro-MD"/>
        </w:rPr>
        <w:t>prestării</w:t>
      </w:r>
      <w:r w:rsidR="00961554" w:rsidRPr="00015B0C">
        <w:rPr>
          <w:bCs/>
          <w:i/>
          <w:iCs/>
          <w:lang w:val="ro-MD"/>
        </w:rPr>
        <w:t xml:space="preserve">: </w:t>
      </w:r>
      <w:r w:rsidR="009F1CDA">
        <w:rPr>
          <w:bCs/>
          <w:i/>
          <w:iCs/>
          <w:lang w:val="ro-MD"/>
        </w:rPr>
        <w:t>R</w:t>
      </w:r>
      <w:r w:rsidR="00052495" w:rsidRPr="00015B0C">
        <w:rPr>
          <w:bCs/>
          <w:i/>
          <w:iCs/>
          <w:lang w:val="ro-MD"/>
        </w:rPr>
        <w:t>epublica Moldova</w:t>
      </w:r>
      <w:r w:rsidR="001F1D32">
        <w:rPr>
          <w:bCs/>
          <w:i/>
          <w:iCs/>
          <w:lang w:val="ro-MD"/>
        </w:rPr>
        <w:t>.</w:t>
      </w:r>
    </w:p>
    <w:p w14:paraId="16CDBC05" w14:textId="77777777" w:rsidR="00BE362C" w:rsidRPr="00015B0C" w:rsidRDefault="00BE362C" w:rsidP="000B302F">
      <w:pPr>
        <w:numPr>
          <w:ilvl w:val="0"/>
          <w:numId w:val="5"/>
        </w:numPr>
        <w:shd w:val="clear" w:color="auto" w:fill="FFFFFF" w:themeFill="background1"/>
        <w:tabs>
          <w:tab w:val="right" w:pos="0"/>
          <w:tab w:val="left" w:pos="284"/>
          <w:tab w:val="left" w:pos="993"/>
        </w:tabs>
        <w:ind w:left="0" w:firstLine="567"/>
        <w:jc w:val="both"/>
        <w:rPr>
          <w:b/>
          <w:noProof w:val="0"/>
          <w:lang w:val="ro-MD" w:eastAsia="ru-RU"/>
        </w:rPr>
      </w:pPr>
      <w:r w:rsidRPr="00015B0C">
        <w:rPr>
          <w:b/>
          <w:noProof w:val="0"/>
          <w:lang w:val="ro-MD" w:eastAsia="ru-RU"/>
        </w:rPr>
        <w:t>Termenul de valabilitate a contractului</w:t>
      </w:r>
      <w:r w:rsidR="00646BE6" w:rsidRPr="00015B0C">
        <w:rPr>
          <w:b/>
          <w:noProof w:val="0"/>
          <w:lang w:val="ro-MD" w:eastAsia="ru-RU"/>
        </w:rPr>
        <w:t>:</w:t>
      </w:r>
      <w:r w:rsidR="00A532CC" w:rsidRPr="00015B0C">
        <w:rPr>
          <w:b/>
          <w:noProof w:val="0"/>
          <w:lang w:val="ro-MD" w:eastAsia="ru-RU"/>
        </w:rPr>
        <w:t xml:space="preserve"> </w:t>
      </w:r>
      <w:r w:rsidR="001F1D32">
        <w:rPr>
          <w:bCs/>
          <w:i/>
          <w:iCs/>
          <w:noProof w:val="0"/>
          <w:lang w:val="ro-MD" w:eastAsia="ru-RU"/>
        </w:rPr>
        <w:t>20.04.</w:t>
      </w:r>
      <w:r w:rsidR="000B7F7D" w:rsidRPr="00015B0C">
        <w:rPr>
          <w:bCs/>
          <w:i/>
          <w:iCs/>
          <w:noProof w:val="0"/>
          <w:lang w:val="ro-MD" w:eastAsia="ru-RU"/>
        </w:rPr>
        <w:t>202</w:t>
      </w:r>
      <w:r w:rsidR="001F1D32">
        <w:rPr>
          <w:bCs/>
          <w:i/>
          <w:iCs/>
          <w:noProof w:val="0"/>
          <w:lang w:val="ro-MD" w:eastAsia="ru-RU"/>
        </w:rPr>
        <w:t>5</w:t>
      </w:r>
      <w:r w:rsidR="00A532CC" w:rsidRPr="00015B0C">
        <w:rPr>
          <w:bCs/>
          <w:i/>
          <w:iCs/>
          <w:noProof w:val="0"/>
          <w:lang w:val="ro-MD" w:eastAsia="ru-RU"/>
        </w:rPr>
        <w:t>.</w:t>
      </w:r>
    </w:p>
    <w:p w14:paraId="6DB2D9BD" w14:textId="77777777" w:rsidR="00BE362C" w:rsidRPr="00015B0C" w:rsidRDefault="00BE362C" w:rsidP="000B302F">
      <w:pPr>
        <w:numPr>
          <w:ilvl w:val="0"/>
          <w:numId w:val="5"/>
        </w:numPr>
        <w:shd w:val="clear" w:color="auto" w:fill="FFFFFF" w:themeFill="background1"/>
        <w:tabs>
          <w:tab w:val="right" w:pos="0"/>
          <w:tab w:val="left" w:pos="993"/>
        </w:tabs>
        <w:ind w:left="0" w:firstLine="567"/>
        <w:jc w:val="both"/>
        <w:rPr>
          <w:b/>
          <w:noProof w:val="0"/>
          <w:lang w:val="ro-MD" w:eastAsia="ru-RU"/>
        </w:rPr>
      </w:pPr>
      <w:r w:rsidRPr="00015B0C">
        <w:rPr>
          <w:b/>
          <w:noProof w:val="0"/>
          <w:lang w:val="ro-MD" w:eastAsia="ru-RU"/>
        </w:rPr>
        <w:t>Scurta descriere a criteriilor privind eligibilitatea operatorilor economici care pot determina eliminarea acestora și a criteriilor de selecție</w:t>
      </w:r>
      <w:r w:rsidR="00292856" w:rsidRPr="00015B0C">
        <w:rPr>
          <w:b/>
          <w:noProof w:val="0"/>
          <w:lang w:val="ro-MD" w:eastAsia="ru-RU"/>
        </w:rPr>
        <w:t>/</w:t>
      </w:r>
      <w:r w:rsidR="00602562" w:rsidRPr="00015B0C">
        <w:rPr>
          <w:b/>
          <w:noProof w:val="0"/>
          <w:lang w:val="ro-MD" w:eastAsia="ru-RU"/>
        </w:rPr>
        <w:t xml:space="preserve">de </w:t>
      </w:r>
      <w:r w:rsidR="00292856" w:rsidRPr="00015B0C">
        <w:rPr>
          <w:b/>
          <w:noProof w:val="0"/>
          <w:lang w:val="ro-MD" w:eastAsia="ru-RU"/>
        </w:rPr>
        <w:t>preselecție</w:t>
      </w:r>
      <w:r w:rsidRPr="00015B0C">
        <w:rPr>
          <w:b/>
          <w:noProof w:val="0"/>
          <w:lang w:val="ro-MD" w:eastAsia="ru-RU"/>
        </w:rPr>
        <w:t xml:space="preserve">; nivelul minim </w:t>
      </w:r>
      <w:r w:rsidRPr="00015B0C">
        <w:rPr>
          <w:b/>
          <w:noProof w:val="0"/>
          <w:lang w:val="ro-MD" w:eastAsia="ru-RU"/>
        </w:rPr>
        <w:lastRenderedPageBreak/>
        <w:t>(nivelurile minime) al (ale) cerințelor eventual impuse; se menționează</w:t>
      </w:r>
      <w:r w:rsidR="00515F31" w:rsidRPr="00015B0C">
        <w:rPr>
          <w:b/>
          <w:noProof w:val="0"/>
          <w:lang w:val="ro-MD" w:eastAsia="ru-RU"/>
        </w:rPr>
        <w:t xml:space="preserve"> </w:t>
      </w:r>
      <w:r w:rsidRPr="00015B0C">
        <w:rPr>
          <w:b/>
          <w:noProof w:val="0"/>
          <w:lang w:val="ro-MD" w:eastAsia="ru-RU"/>
        </w:rPr>
        <w:t xml:space="preserve">informațiile solicitate (DUAE, documentație): </w:t>
      </w:r>
    </w:p>
    <w:tbl>
      <w:tblPr>
        <w:tblStyle w:val="Grigliatabella2"/>
        <w:tblW w:w="9889" w:type="dxa"/>
        <w:tblLook w:val="04A0" w:firstRow="1" w:lastRow="0" w:firstColumn="1" w:lastColumn="0" w:noHBand="0" w:noVBand="1"/>
      </w:tblPr>
      <w:tblGrid>
        <w:gridCol w:w="556"/>
        <w:gridCol w:w="3118"/>
        <w:gridCol w:w="3915"/>
        <w:gridCol w:w="2300"/>
      </w:tblGrid>
      <w:tr w:rsidR="00A532CC" w:rsidRPr="00015B0C" w14:paraId="1A53EFCE" w14:textId="77777777" w:rsidTr="00175668">
        <w:trPr>
          <w:trHeight w:val="70"/>
        </w:trPr>
        <w:tc>
          <w:tcPr>
            <w:tcW w:w="554" w:type="dxa"/>
          </w:tcPr>
          <w:p w14:paraId="01582445" w14:textId="77777777" w:rsidR="00A532CC" w:rsidRPr="00015B0C" w:rsidRDefault="00A532CC" w:rsidP="00E96E6E">
            <w:pPr>
              <w:tabs>
                <w:tab w:val="left" w:pos="612"/>
              </w:tabs>
              <w:rPr>
                <w:b/>
                <w:iCs/>
                <w:lang w:val="ro-MD"/>
              </w:rPr>
            </w:pPr>
            <w:r w:rsidRPr="00015B0C">
              <w:rPr>
                <w:b/>
                <w:iCs/>
                <w:lang w:val="ro-MD"/>
              </w:rPr>
              <w:t>Nr. d/o</w:t>
            </w:r>
          </w:p>
        </w:tc>
        <w:tc>
          <w:tcPr>
            <w:tcW w:w="3119" w:type="dxa"/>
          </w:tcPr>
          <w:p w14:paraId="2D74213E" w14:textId="77777777" w:rsidR="00A532CC" w:rsidRPr="00015B0C" w:rsidRDefault="00A532CC" w:rsidP="00E96E6E">
            <w:pPr>
              <w:tabs>
                <w:tab w:val="left" w:pos="612"/>
              </w:tabs>
              <w:jc w:val="center"/>
              <w:rPr>
                <w:b/>
                <w:iCs/>
                <w:lang w:val="ro-MD"/>
              </w:rPr>
            </w:pPr>
            <w:r w:rsidRPr="00015B0C">
              <w:rPr>
                <w:b/>
                <w:iCs/>
                <w:lang w:val="ro-MD"/>
              </w:rPr>
              <w:t>Descrierea criteriului/cerinței</w:t>
            </w:r>
          </w:p>
        </w:tc>
        <w:tc>
          <w:tcPr>
            <w:tcW w:w="3915" w:type="dxa"/>
          </w:tcPr>
          <w:p w14:paraId="5B2C0783" w14:textId="77777777" w:rsidR="00A532CC" w:rsidRPr="00015B0C" w:rsidRDefault="00A532CC" w:rsidP="00E96E6E">
            <w:pPr>
              <w:tabs>
                <w:tab w:val="left" w:pos="612"/>
              </w:tabs>
              <w:jc w:val="center"/>
              <w:rPr>
                <w:b/>
                <w:iCs/>
                <w:lang w:val="ro-MD"/>
              </w:rPr>
            </w:pPr>
            <w:r w:rsidRPr="00015B0C">
              <w:rPr>
                <w:b/>
                <w:iCs/>
                <w:lang w:val="ro-MD"/>
              </w:rPr>
              <w:t>Mod de demonstrare a îndeplinirii criteriului/cerinței:</w:t>
            </w:r>
          </w:p>
        </w:tc>
        <w:tc>
          <w:tcPr>
            <w:tcW w:w="2301" w:type="dxa"/>
          </w:tcPr>
          <w:p w14:paraId="43291693" w14:textId="77777777" w:rsidR="00A532CC" w:rsidRPr="00015B0C" w:rsidRDefault="00A532CC" w:rsidP="00E96E6E">
            <w:pPr>
              <w:tabs>
                <w:tab w:val="left" w:pos="612"/>
              </w:tabs>
              <w:jc w:val="center"/>
              <w:rPr>
                <w:b/>
                <w:iCs/>
                <w:lang w:val="ro-MD"/>
              </w:rPr>
            </w:pPr>
            <w:r w:rsidRPr="00015B0C">
              <w:rPr>
                <w:b/>
                <w:iCs/>
                <w:lang w:val="ro-MD"/>
              </w:rPr>
              <w:t>Nivelul minim/</w:t>
            </w:r>
            <w:r w:rsidRPr="00015B0C">
              <w:rPr>
                <w:b/>
                <w:iCs/>
                <w:sz w:val="22"/>
                <w:szCs w:val="22"/>
                <w:lang w:val="ro-MD"/>
              </w:rPr>
              <w:br/>
            </w:r>
            <w:r w:rsidRPr="00015B0C">
              <w:rPr>
                <w:b/>
                <w:iCs/>
                <w:lang w:val="ro-MD"/>
              </w:rPr>
              <w:t>Obligativitatea</w:t>
            </w:r>
          </w:p>
        </w:tc>
      </w:tr>
      <w:tr w:rsidR="00A532CC" w:rsidRPr="00015B0C" w14:paraId="21D4FB38" w14:textId="77777777" w:rsidTr="00175668">
        <w:trPr>
          <w:trHeight w:val="416"/>
        </w:trPr>
        <w:tc>
          <w:tcPr>
            <w:tcW w:w="554" w:type="dxa"/>
          </w:tcPr>
          <w:p w14:paraId="2123629E" w14:textId="77777777" w:rsidR="00A532CC" w:rsidRPr="00015B0C" w:rsidRDefault="00A532CC" w:rsidP="00E96E6E">
            <w:pPr>
              <w:tabs>
                <w:tab w:val="left" w:pos="612"/>
              </w:tabs>
              <w:jc w:val="center"/>
              <w:rPr>
                <w:b/>
                <w:bCs/>
                <w:iCs/>
                <w:lang w:val="ro-MD"/>
              </w:rPr>
            </w:pPr>
            <w:r w:rsidRPr="00015B0C">
              <w:rPr>
                <w:b/>
                <w:bCs/>
                <w:iCs/>
                <w:lang w:val="ro-MD"/>
              </w:rPr>
              <w:t>1.</w:t>
            </w:r>
          </w:p>
        </w:tc>
        <w:tc>
          <w:tcPr>
            <w:tcW w:w="3119" w:type="dxa"/>
          </w:tcPr>
          <w:p w14:paraId="658B0463" w14:textId="77777777" w:rsidR="00A532CC" w:rsidRPr="00696641" w:rsidRDefault="00A532CC" w:rsidP="00E96E6E">
            <w:pPr>
              <w:jc w:val="both"/>
              <w:rPr>
                <w:lang w:val="ro-MD"/>
              </w:rPr>
            </w:pPr>
            <w:r w:rsidRPr="00696641">
              <w:rPr>
                <w:lang w:val="ro-MD"/>
              </w:rPr>
              <w:t>Va fi exclus din 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 pentru infracţiuni de terorism sau infracţiuni legate de activităţi teroriste, finanţarea terorismului, exploatarea prin muncă a copiilor şi alte forme de trafic de persoane.</w:t>
            </w:r>
          </w:p>
        </w:tc>
        <w:tc>
          <w:tcPr>
            <w:tcW w:w="3915" w:type="dxa"/>
            <w:vMerge w:val="restart"/>
          </w:tcPr>
          <w:p w14:paraId="213444A0" w14:textId="77777777" w:rsidR="00A532CC" w:rsidRPr="00696641" w:rsidRDefault="00A532CC" w:rsidP="00C008C5">
            <w:pPr>
              <w:tabs>
                <w:tab w:val="left" w:pos="16"/>
              </w:tabs>
              <w:jc w:val="both"/>
              <w:rPr>
                <w:iCs/>
                <w:u w:val="single"/>
                <w:lang w:val="ro-MD"/>
              </w:rPr>
            </w:pPr>
            <w:r w:rsidRPr="00696641">
              <w:rPr>
                <w:iCs/>
                <w:u w:val="single"/>
                <w:lang w:val="ro-MD"/>
              </w:rPr>
              <w:t>La depunerea ofertei se va prezenta:</w:t>
            </w:r>
          </w:p>
          <w:p w14:paraId="6D396EDC" w14:textId="77777777" w:rsidR="00A32A9B" w:rsidRPr="00696641" w:rsidRDefault="00A32A9B" w:rsidP="00C008C5">
            <w:pPr>
              <w:jc w:val="both"/>
              <w:rPr>
                <w:lang w:val="ro-MD"/>
              </w:rPr>
            </w:pPr>
            <w:r w:rsidRPr="00696641">
              <w:rPr>
                <w:iCs/>
                <w:lang w:val="ro-MD"/>
              </w:rPr>
              <w:t xml:space="preserve">- </w:t>
            </w:r>
            <w:r w:rsidRPr="00696641">
              <w:rPr>
                <w:lang w:val="x-none"/>
              </w:rPr>
              <w:t>Declaraţie de eligibilitate</w:t>
            </w:r>
            <w:r w:rsidR="00C3457F" w:rsidRPr="00696641">
              <w:rPr>
                <w:lang w:val="x-none"/>
              </w:rPr>
              <w:t xml:space="preserve">- </w:t>
            </w:r>
            <w:r w:rsidR="00C3457F" w:rsidRPr="00696641">
              <w:rPr>
                <w:shd w:val="clear" w:color="auto" w:fill="FFFFFF"/>
                <w:lang w:val="ro-MD"/>
              </w:rPr>
              <w:t>document furnizat în format electronic prin utilizarea formatului standard aprobat</w:t>
            </w:r>
            <w:r w:rsidR="00C008C5" w:rsidRPr="00696641">
              <w:rPr>
                <w:shd w:val="clear" w:color="auto" w:fill="FFFFFF"/>
                <w:lang w:val="ro-MD"/>
              </w:rPr>
              <w:t xml:space="preserve"> prin</w:t>
            </w:r>
            <w:r w:rsidR="00C3457F" w:rsidRPr="00696641">
              <w:rPr>
                <w:shd w:val="clear" w:color="auto" w:fill="FFFFFF"/>
                <w:lang w:val="ro-MD"/>
              </w:rPr>
              <w:t xml:space="preserve"> </w:t>
            </w:r>
            <w:r w:rsidR="00C008C5" w:rsidRPr="00696641">
              <w:rPr>
                <w:lang w:val="ro-MD"/>
              </w:rPr>
              <w:t>Hotărârea Guvernului nr. 870/2022 (</w:t>
            </w:r>
            <w:r w:rsidR="00C008C5" w:rsidRPr="00696641">
              <w:rPr>
                <w:lang w:eastAsia="ru-RU"/>
              </w:rPr>
              <w:t>Anexa nr. 2 la Regulamentul cu privire la achizițiile publice de valoare mică</w:t>
            </w:r>
            <w:r w:rsidR="00C008C5" w:rsidRPr="00696641">
              <w:rPr>
                <w:lang w:val="ro-MD"/>
              </w:rPr>
              <w:t>)</w:t>
            </w:r>
          </w:p>
          <w:p w14:paraId="4F5EEBBA" w14:textId="77777777" w:rsidR="00A532CC" w:rsidRPr="00696641" w:rsidRDefault="00A532CC" w:rsidP="00E96E6E">
            <w:pPr>
              <w:tabs>
                <w:tab w:val="left" w:pos="16"/>
              </w:tabs>
              <w:jc w:val="both"/>
              <w:rPr>
                <w:iCs/>
                <w:lang w:val="ro-MD"/>
              </w:rPr>
            </w:pPr>
          </w:p>
        </w:tc>
        <w:tc>
          <w:tcPr>
            <w:tcW w:w="2301" w:type="dxa"/>
          </w:tcPr>
          <w:p w14:paraId="07861784" w14:textId="77777777" w:rsidR="00A532CC" w:rsidRPr="00696641" w:rsidRDefault="00A532CC" w:rsidP="00E96E6E">
            <w:pPr>
              <w:tabs>
                <w:tab w:val="left" w:pos="612"/>
              </w:tabs>
              <w:rPr>
                <w:b/>
                <w:bCs/>
                <w:iCs/>
                <w:lang w:val="ro-MD"/>
              </w:rPr>
            </w:pPr>
            <w:r w:rsidRPr="00696641">
              <w:rPr>
                <w:b/>
                <w:bCs/>
                <w:iCs/>
                <w:lang w:val="ro-MD"/>
              </w:rPr>
              <w:t>Obligatoriu.</w:t>
            </w:r>
          </w:p>
          <w:p w14:paraId="3E40C75E" w14:textId="77777777" w:rsidR="00A532CC" w:rsidRPr="00696641" w:rsidRDefault="00A532CC" w:rsidP="00E96E6E">
            <w:pPr>
              <w:tabs>
                <w:tab w:val="left" w:pos="612"/>
              </w:tabs>
              <w:rPr>
                <w:iCs/>
                <w:lang w:val="ro-MD"/>
              </w:rPr>
            </w:pPr>
          </w:p>
          <w:p w14:paraId="562D45A0" w14:textId="77777777" w:rsidR="00A532CC" w:rsidRPr="00696641" w:rsidRDefault="00A532CC" w:rsidP="00E96E6E">
            <w:pPr>
              <w:tabs>
                <w:tab w:val="left" w:pos="612"/>
              </w:tabs>
              <w:rPr>
                <w:iCs/>
                <w:lang w:val="ro-MD"/>
              </w:rPr>
            </w:pPr>
            <w:r w:rsidRPr="00696641">
              <w:rPr>
                <w:iCs/>
                <w:lang w:val="ro-MD"/>
              </w:rPr>
              <w:t>Lipsa condamnării pe parcursul a ultimilor 5 ani.</w:t>
            </w:r>
          </w:p>
        </w:tc>
      </w:tr>
      <w:tr w:rsidR="00A532CC" w:rsidRPr="00015B0C" w14:paraId="457FDE8B" w14:textId="77777777" w:rsidTr="00175668">
        <w:trPr>
          <w:trHeight w:val="70"/>
        </w:trPr>
        <w:tc>
          <w:tcPr>
            <w:tcW w:w="554" w:type="dxa"/>
          </w:tcPr>
          <w:p w14:paraId="02B662FF" w14:textId="77777777" w:rsidR="00A532CC" w:rsidRPr="00015B0C" w:rsidRDefault="00A532CC" w:rsidP="00E96E6E">
            <w:pPr>
              <w:tabs>
                <w:tab w:val="left" w:pos="612"/>
              </w:tabs>
              <w:jc w:val="center"/>
              <w:rPr>
                <w:b/>
                <w:bCs/>
                <w:iCs/>
                <w:lang w:val="ro-MD"/>
              </w:rPr>
            </w:pPr>
            <w:r w:rsidRPr="00015B0C">
              <w:rPr>
                <w:b/>
                <w:bCs/>
                <w:iCs/>
                <w:lang w:val="ro-MD"/>
              </w:rPr>
              <w:t>2.</w:t>
            </w:r>
          </w:p>
        </w:tc>
        <w:tc>
          <w:tcPr>
            <w:tcW w:w="3119" w:type="dxa"/>
          </w:tcPr>
          <w:p w14:paraId="2A008756" w14:textId="77777777" w:rsidR="00A532CC" w:rsidRPr="00696641" w:rsidRDefault="00A532CC" w:rsidP="00E96E6E">
            <w:pPr>
              <w:jc w:val="both"/>
              <w:rPr>
                <w:lang w:val="ro-MD"/>
              </w:rPr>
            </w:pPr>
            <w:r w:rsidRPr="00696641">
              <w:rPr>
                <w:lang w:val="ro-MD"/>
              </w:rPr>
              <w:t>Va fi exclus orice operator economic care se află în proces de insolvabilitate ca urmare a hotărîrii judecătoreşti.</w:t>
            </w:r>
          </w:p>
        </w:tc>
        <w:tc>
          <w:tcPr>
            <w:tcW w:w="3915" w:type="dxa"/>
            <w:vMerge/>
          </w:tcPr>
          <w:p w14:paraId="7154B8A5" w14:textId="77777777" w:rsidR="00A532CC" w:rsidRPr="00696641" w:rsidRDefault="00A532CC" w:rsidP="00E96E6E">
            <w:pPr>
              <w:tabs>
                <w:tab w:val="left" w:pos="16"/>
              </w:tabs>
              <w:jc w:val="both"/>
              <w:rPr>
                <w:iCs/>
                <w:u w:val="single"/>
                <w:lang w:val="ro-MD"/>
              </w:rPr>
            </w:pPr>
          </w:p>
        </w:tc>
        <w:tc>
          <w:tcPr>
            <w:tcW w:w="2301" w:type="dxa"/>
          </w:tcPr>
          <w:p w14:paraId="5A3C90F2" w14:textId="77777777" w:rsidR="00A532CC" w:rsidRPr="00696641" w:rsidRDefault="00A532CC" w:rsidP="00E96E6E">
            <w:pPr>
              <w:tabs>
                <w:tab w:val="left" w:pos="612"/>
              </w:tabs>
              <w:rPr>
                <w:b/>
                <w:bCs/>
                <w:iCs/>
                <w:lang w:val="ro-MD"/>
              </w:rPr>
            </w:pPr>
            <w:r w:rsidRPr="00696641">
              <w:rPr>
                <w:b/>
                <w:bCs/>
                <w:iCs/>
                <w:lang w:val="ro-MD"/>
              </w:rPr>
              <w:t>Obligatoriu.</w:t>
            </w:r>
          </w:p>
          <w:p w14:paraId="60916941" w14:textId="77777777" w:rsidR="00A532CC" w:rsidRPr="00696641" w:rsidRDefault="00A532CC" w:rsidP="00E96E6E">
            <w:pPr>
              <w:tabs>
                <w:tab w:val="left" w:pos="612"/>
              </w:tabs>
              <w:rPr>
                <w:iCs/>
                <w:lang w:val="ro-MD"/>
              </w:rPr>
            </w:pPr>
            <w:r w:rsidRPr="00696641">
              <w:rPr>
                <w:iCs/>
                <w:lang w:val="ro-MD"/>
              </w:rPr>
              <w:t>Nu se află în proces de insolvabilitate.</w:t>
            </w:r>
          </w:p>
        </w:tc>
      </w:tr>
      <w:tr w:rsidR="00A532CC" w:rsidRPr="00015B0C" w14:paraId="47D29764" w14:textId="77777777" w:rsidTr="00175668">
        <w:trPr>
          <w:trHeight w:val="70"/>
        </w:trPr>
        <w:tc>
          <w:tcPr>
            <w:tcW w:w="554" w:type="dxa"/>
          </w:tcPr>
          <w:p w14:paraId="558964F8" w14:textId="77777777" w:rsidR="00A532CC" w:rsidRPr="00015B0C" w:rsidRDefault="00A532CC" w:rsidP="00E96E6E">
            <w:pPr>
              <w:tabs>
                <w:tab w:val="left" w:pos="612"/>
              </w:tabs>
              <w:jc w:val="center"/>
              <w:rPr>
                <w:b/>
                <w:bCs/>
                <w:iCs/>
                <w:lang w:val="ro-MD"/>
              </w:rPr>
            </w:pPr>
            <w:r w:rsidRPr="00015B0C">
              <w:rPr>
                <w:b/>
                <w:bCs/>
                <w:iCs/>
                <w:lang w:val="ro-MD"/>
              </w:rPr>
              <w:t>3.</w:t>
            </w:r>
          </w:p>
        </w:tc>
        <w:tc>
          <w:tcPr>
            <w:tcW w:w="3119" w:type="dxa"/>
          </w:tcPr>
          <w:p w14:paraId="12F35C35" w14:textId="77777777" w:rsidR="00A532CC" w:rsidRPr="00696641" w:rsidRDefault="00A532CC" w:rsidP="00E96E6E">
            <w:pPr>
              <w:jc w:val="both"/>
              <w:rPr>
                <w:lang w:val="ro-MD"/>
              </w:rPr>
            </w:pPr>
            <w:r w:rsidRPr="00696641">
              <w:rPr>
                <w:rFonts w:eastAsia="Times New Roman"/>
                <w:lang w:val="ro-MD"/>
              </w:rPr>
              <w:t>Vor fi excluș</w:t>
            </w:r>
            <w:r w:rsidRPr="00696641">
              <w:rPr>
                <w:lang w:val="ro-MD"/>
              </w:rPr>
              <w:t>i operatorii economici care nu şi-au îndeplinit obligaţiile de plată a impozitelor, taxelor şi contribuţiilor de asigurări sociale în conformitate cu prevederile legale în vigoare în Republica Moldova sau în ţara în care este stabilit.</w:t>
            </w:r>
          </w:p>
          <w:p w14:paraId="1D251620" w14:textId="77777777" w:rsidR="00A532CC" w:rsidRPr="00696641" w:rsidRDefault="00A532CC" w:rsidP="00E96E6E">
            <w:pPr>
              <w:jc w:val="both"/>
              <w:rPr>
                <w:rFonts w:eastAsia="Times New Roman"/>
                <w:lang w:val="ro-MD"/>
              </w:rPr>
            </w:pPr>
          </w:p>
        </w:tc>
        <w:tc>
          <w:tcPr>
            <w:tcW w:w="3915" w:type="dxa"/>
          </w:tcPr>
          <w:p w14:paraId="32CE9E4C" w14:textId="77777777" w:rsidR="00A532CC" w:rsidRPr="00696641" w:rsidRDefault="00A532CC" w:rsidP="004E20E3">
            <w:pPr>
              <w:tabs>
                <w:tab w:val="left" w:pos="16"/>
                <w:tab w:val="left" w:pos="299"/>
              </w:tabs>
              <w:ind w:left="-344"/>
              <w:jc w:val="center"/>
              <w:rPr>
                <w:iCs/>
                <w:u w:val="single"/>
                <w:lang w:val="ro-MD"/>
              </w:rPr>
            </w:pPr>
            <w:r w:rsidRPr="00696641">
              <w:rPr>
                <w:iCs/>
                <w:u w:val="single"/>
                <w:lang w:val="ro-MD"/>
              </w:rPr>
              <w:t>La evaluarea ofertei se va prezenta:</w:t>
            </w:r>
          </w:p>
          <w:p w14:paraId="3B9B86D4" w14:textId="77777777" w:rsidR="00A532CC" w:rsidRPr="00696641" w:rsidRDefault="006E743E" w:rsidP="00E96E6E">
            <w:pPr>
              <w:pStyle w:val="Listparagraf"/>
              <w:numPr>
                <w:ilvl w:val="0"/>
                <w:numId w:val="2"/>
              </w:numPr>
              <w:tabs>
                <w:tab w:val="left" w:pos="16"/>
                <w:tab w:val="left" w:pos="299"/>
                <w:tab w:val="left" w:pos="1134"/>
              </w:tabs>
              <w:spacing w:after="0" w:line="240" w:lineRule="auto"/>
              <w:ind w:left="16"/>
              <w:contextualSpacing w:val="0"/>
              <w:jc w:val="both"/>
              <w:rPr>
                <w:rFonts w:ascii="Times New Roman" w:hAnsi="Times New Roman"/>
                <w:b/>
                <w:bCs/>
                <w:iCs/>
                <w:sz w:val="24"/>
                <w:szCs w:val="24"/>
                <w:lang w:val="ro-MD"/>
              </w:rPr>
            </w:pPr>
            <w:r w:rsidRPr="00696641">
              <w:rPr>
                <w:rFonts w:ascii="Times New Roman" w:hAnsi="Times New Roman"/>
                <w:b/>
                <w:bCs/>
                <w:iCs/>
                <w:sz w:val="24"/>
                <w:szCs w:val="24"/>
                <w:lang w:val="ro-MD"/>
              </w:rPr>
              <w:t>–</w:t>
            </w:r>
            <w:r w:rsidR="00C83848" w:rsidRPr="00696641">
              <w:rPr>
                <w:rFonts w:ascii="Times New Roman" w:hAnsi="Times New Roman"/>
                <w:b/>
                <w:bCs/>
                <w:iCs/>
                <w:sz w:val="24"/>
                <w:szCs w:val="24"/>
                <w:lang w:val="ro-MD"/>
              </w:rPr>
              <w:t xml:space="preserve"> </w:t>
            </w:r>
            <w:r w:rsidRPr="00696641">
              <w:rPr>
                <w:rFonts w:ascii="Times New Roman" w:hAnsi="Times New Roman"/>
                <w:b/>
                <w:bCs/>
                <w:iCs/>
                <w:sz w:val="24"/>
                <w:szCs w:val="24"/>
                <w:lang w:val="ro-MD"/>
              </w:rPr>
              <w:t>se va verifica</w:t>
            </w:r>
            <w:r w:rsidR="00A532CC" w:rsidRPr="00696641">
              <w:rPr>
                <w:rFonts w:ascii="Times New Roman" w:hAnsi="Times New Roman"/>
                <w:b/>
                <w:bCs/>
                <w:iCs/>
                <w:sz w:val="24"/>
                <w:szCs w:val="24"/>
                <w:lang w:val="ro-MD"/>
              </w:rPr>
              <w:t xml:space="preserve"> electronic – </w:t>
            </w:r>
            <w:r w:rsidR="00A36BFA" w:rsidRPr="00696641">
              <w:rPr>
                <w:rFonts w:ascii="Times New Roman" w:hAnsi="Times New Roman"/>
                <w:iCs/>
                <w:sz w:val="24"/>
                <w:szCs w:val="24"/>
                <w:lang w:val="ro-MD"/>
              </w:rPr>
              <w:t xml:space="preserve">pe </w:t>
            </w:r>
            <w:r w:rsidR="00E875F5" w:rsidRPr="00696641">
              <w:rPr>
                <w:rFonts w:ascii="Times New Roman" w:hAnsi="Times New Roman"/>
                <w:iCs/>
                <w:sz w:val="24"/>
                <w:szCs w:val="24"/>
                <w:lang w:val="ro-MD"/>
              </w:rPr>
              <w:t>pagina web al</w:t>
            </w:r>
            <w:r w:rsidR="00A36BFA" w:rsidRPr="00696641">
              <w:rPr>
                <w:rFonts w:ascii="Times New Roman" w:hAnsi="Times New Roman"/>
                <w:iCs/>
                <w:sz w:val="24"/>
                <w:szCs w:val="24"/>
                <w:lang w:val="ro-MD"/>
              </w:rPr>
              <w:t xml:space="preserve"> </w:t>
            </w:r>
            <w:r w:rsidR="00A532CC" w:rsidRPr="00696641">
              <w:rPr>
                <w:rFonts w:ascii="Times New Roman" w:hAnsi="Times New Roman"/>
                <w:iCs/>
                <w:sz w:val="24"/>
                <w:szCs w:val="24"/>
                <w:lang w:val="ro-MD"/>
              </w:rPr>
              <w:t xml:space="preserve"> Serviciul Fiscal de Stat.</w:t>
            </w:r>
            <w:r w:rsidR="00A532CC" w:rsidRPr="00696641">
              <w:rPr>
                <w:rFonts w:ascii="Times New Roman" w:hAnsi="Times New Roman"/>
                <w:b/>
                <w:bCs/>
                <w:iCs/>
                <w:sz w:val="24"/>
                <w:szCs w:val="24"/>
                <w:lang w:val="ro-MD"/>
              </w:rPr>
              <w:t xml:space="preserve"> </w:t>
            </w:r>
            <w:r w:rsidR="00E875F5" w:rsidRPr="00696641">
              <w:rPr>
                <w:rFonts w:ascii="Times New Roman" w:hAnsi="Times New Roman"/>
                <w:b/>
                <w:bCs/>
                <w:iCs/>
                <w:sz w:val="24"/>
                <w:szCs w:val="24"/>
                <w:lang w:val="ro-MD"/>
              </w:rPr>
              <w:t>(https://sfs.md/ro/services-online/route.taxpayer_information)</w:t>
            </w:r>
          </w:p>
        </w:tc>
        <w:tc>
          <w:tcPr>
            <w:tcW w:w="2301" w:type="dxa"/>
          </w:tcPr>
          <w:p w14:paraId="589035DA" w14:textId="77777777" w:rsidR="00A532CC" w:rsidRPr="00696641" w:rsidRDefault="00A532CC" w:rsidP="00E96E6E">
            <w:pPr>
              <w:tabs>
                <w:tab w:val="left" w:pos="612"/>
              </w:tabs>
              <w:rPr>
                <w:b/>
                <w:bCs/>
                <w:iCs/>
                <w:lang w:val="ro-MD"/>
              </w:rPr>
            </w:pPr>
            <w:r w:rsidRPr="00696641">
              <w:rPr>
                <w:b/>
                <w:bCs/>
                <w:iCs/>
                <w:lang w:val="ro-MD"/>
              </w:rPr>
              <w:t>Obligatoriu.</w:t>
            </w:r>
          </w:p>
          <w:p w14:paraId="2F6EC6EF" w14:textId="77777777" w:rsidR="00A532CC" w:rsidRPr="00696641" w:rsidRDefault="00A532CC" w:rsidP="00E96E6E">
            <w:pPr>
              <w:tabs>
                <w:tab w:val="left" w:pos="612"/>
              </w:tabs>
              <w:rPr>
                <w:iCs/>
                <w:lang w:val="ro-MD"/>
              </w:rPr>
            </w:pPr>
            <w:r w:rsidRPr="00696641">
              <w:rPr>
                <w:iCs/>
                <w:lang w:val="ro-MD"/>
              </w:rPr>
              <w:t>Până la valoarea de 100,00 lei MD, nu vor fi considerate datorii sau restanțe la buget.</w:t>
            </w:r>
          </w:p>
        </w:tc>
      </w:tr>
      <w:tr w:rsidR="00790C7D" w:rsidRPr="00015B0C" w14:paraId="722284B4" w14:textId="77777777" w:rsidTr="00175668">
        <w:trPr>
          <w:trHeight w:val="70"/>
        </w:trPr>
        <w:tc>
          <w:tcPr>
            <w:tcW w:w="554" w:type="dxa"/>
          </w:tcPr>
          <w:p w14:paraId="7506A5A0" w14:textId="77777777" w:rsidR="00790C7D" w:rsidRPr="00015B0C" w:rsidRDefault="00790C7D" w:rsidP="00790C7D">
            <w:pPr>
              <w:tabs>
                <w:tab w:val="left" w:pos="612"/>
              </w:tabs>
              <w:jc w:val="center"/>
              <w:rPr>
                <w:b/>
                <w:bCs/>
                <w:iCs/>
                <w:lang w:val="ro-MD"/>
              </w:rPr>
            </w:pPr>
            <w:r w:rsidRPr="00015B0C">
              <w:rPr>
                <w:b/>
                <w:bCs/>
                <w:iCs/>
                <w:lang w:val="ro-MD"/>
              </w:rPr>
              <w:t>4.</w:t>
            </w:r>
          </w:p>
        </w:tc>
        <w:tc>
          <w:tcPr>
            <w:tcW w:w="3119" w:type="dxa"/>
          </w:tcPr>
          <w:p w14:paraId="1B0CE436" w14:textId="77777777" w:rsidR="00790C7D" w:rsidRPr="00696641" w:rsidRDefault="00790C7D" w:rsidP="00790C7D">
            <w:pPr>
              <w:jc w:val="both"/>
              <w:rPr>
                <w:rFonts w:eastAsia="Times New Roman"/>
                <w:lang w:val="ro-MD"/>
              </w:rPr>
            </w:pPr>
            <w:r w:rsidRPr="00696641">
              <w:rPr>
                <w:lang w:val="ro-MD"/>
              </w:rPr>
              <w:t>Operatorii economici trebuie să dispună de capacitatea de exercitare a activită</w:t>
            </w:r>
            <w:r w:rsidRPr="00696641">
              <w:rPr>
                <w:rFonts w:eastAsia="Times New Roman"/>
                <w:lang w:val="ro-MD"/>
              </w:rPr>
              <w:t xml:space="preserve">ții profesionale </w:t>
            </w:r>
          </w:p>
        </w:tc>
        <w:tc>
          <w:tcPr>
            <w:tcW w:w="3915" w:type="dxa"/>
          </w:tcPr>
          <w:p w14:paraId="589BB379" w14:textId="77777777" w:rsidR="00CF78B7" w:rsidRPr="00696641" w:rsidRDefault="00CF78B7" w:rsidP="00CF78B7">
            <w:pPr>
              <w:tabs>
                <w:tab w:val="left" w:pos="16"/>
              </w:tabs>
              <w:jc w:val="both"/>
              <w:rPr>
                <w:iCs/>
                <w:u w:val="single"/>
                <w:lang w:val="ro-MD"/>
              </w:rPr>
            </w:pPr>
            <w:r w:rsidRPr="00696641">
              <w:rPr>
                <w:iCs/>
                <w:u w:val="single"/>
                <w:lang w:val="ro-MD"/>
              </w:rPr>
              <w:t>La depunerea ofertei se va prezenta:</w:t>
            </w:r>
          </w:p>
          <w:p w14:paraId="68410A36" w14:textId="77777777" w:rsidR="00790C7D" w:rsidRPr="00696641" w:rsidRDefault="00790C7D" w:rsidP="00790C7D">
            <w:pPr>
              <w:tabs>
                <w:tab w:val="left" w:pos="16"/>
              </w:tabs>
              <w:jc w:val="both"/>
              <w:rPr>
                <w:b/>
                <w:bCs/>
                <w:i/>
                <w:lang w:val="ro-MD"/>
              </w:rPr>
            </w:pPr>
            <w:r w:rsidRPr="00696641">
              <w:rPr>
                <w:b/>
                <w:bCs/>
                <w:i/>
                <w:lang w:val="ro-MD"/>
              </w:rPr>
              <w:t>Dovada înregistrării persoanei juridice, în conformitate prevederile actelor normative din țara în care ofertantul este stabilit:</w:t>
            </w:r>
          </w:p>
          <w:p w14:paraId="2231B0FB" w14:textId="77777777" w:rsidR="00790C7D" w:rsidRPr="00696641" w:rsidRDefault="00790C7D" w:rsidP="00C7658C">
            <w:pPr>
              <w:pStyle w:val="Listparagraf"/>
              <w:numPr>
                <w:ilvl w:val="0"/>
                <w:numId w:val="8"/>
              </w:numPr>
              <w:tabs>
                <w:tab w:val="left" w:pos="295"/>
              </w:tabs>
              <w:spacing w:after="0" w:line="240" w:lineRule="auto"/>
              <w:ind w:left="12" w:firstLine="142"/>
              <w:contextualSpacing w:val="0"/>
              <w:jc w:val="both"/>
              <w:rPr>
                <w:rFonts w:ascii="Times New Roman" w:hAnsi="Times New Roman"/>
                <w:iCs/>
                <w:sz w:val="24"/>
                <w:szCs w:val="24"/>
                <w:u w:val="single"/>
                <w:lang w:val="ro-MD"/>
              </w:rPr>
            </w:pPr>
            <w:r w:rsidRPr="00696641">
              <w:rPr>
                <w:rFonts w:ascii="Times New Roman" w:hAnsi="Times New Roman"/>
                <w:iCs/>
                <w:sz w:val="24"/>
                <w:szCs w:val="24"/>
                <w:lang w:val="ro-MD"/>
              </w:rPr>
              <w:t>Certificat/decizie de înregistrare a întreprinderii;</w:t>
            </w:r>
          </w:p>
          <w:p w14:paraId="675F4E38" w14:textId="77777777" w:rsidR="00790C7D" w:rsidRPr="00696641" w:rsidRDefault="00790C7D" w:rsidP="001F09E6">
            <w:pPr>
              <w:pStyle w:val="Listparagraf"/>
              <w:numPr>
                <w:ilvl w:val="0"/>
                <w:numId w:val="8"/>
              </w:numPr>
              <w:tabs>
                <w:tab w:val="left" w:pos="295"/>
              </w:tabs>
              <w:spacing w:after="0" w:line="240" w:lineRule="auto"/>
              <w:ind w:left="12" w:firstLine="142"/>
              <w:contextualSpacing w:val="0"/>
              <w:jc w:val="both"/>
              <w:rPr>
                <w:rFonts w:ascii="Times New Roman" w:hAnsi="Times New Roman"/>
                <w:iCs/>
                <w:sz w:val="24"/>
                <w:szCs w:val="24"/>
                <w:u w:val="single"/>
                <w:lang w:val="ro-MD"/>
              </w:rPr>
            </w:pPr>
            <w:r w:rsidRPr="00696641">
              <w:rPr>
                <w:rFonts w:ascii="Times New Roman" w:hAnsi="Times New Roman"/>
                <w:iCs/>
                <w:sz w:val="24"/>
                <w:szCs w:val="24"/>
                <w:lang w:val="ro-MD"/>
              </w:rPr>
              <w:t>Extras din Registrul de stat al persoanelor juridice</w:t>
            </w:r>
            <w:r w:rsidR="001F09E6" w:rsidRPr="00696641">
              <w:rPr>
                <w:rFonts w:ascii="Times New Roman" w:hAnsi="Times New Roman"/>
                <w:iCs/>
                <w:sz w:val="24"/>
                <w:szCs w:val="24"/>
                <w:lang w:val="ro-MD"/>
              </w:rPr>
              <w:t>.</w:t>
            </w:r>
          </w:p>
          <w:p w14:paraId="4E48ADA8" w14:textId="77777777" w:rsidR="00303625" w:rsidRPr="00696641" w:rsidRDefault="00303625" w:rsidP="001F09E6">
            <w:pPr>
              <w:pStyle w:val="Listparagraf"/>
              <w:numPr>
                <w:ilvl w:val="0"/>
                <w:numId w:val="8"/>
              </w:numPr>
              <w:tabs>
                <w:tab w:val="left" w:pos="295"/>
              </w:tabs>
              <w:spacing w:after="0" w:line="240" w:lineRule="auto"/>
              <w:ind w:left="12" w:firstLine="142"/>
              <w:contextualSpacing w:val="0"/>
              <w:jc w:val="both"/>
              <w:rPr>
                <w:rFonts w:ascii="Times New Roman" w:hAnsi="Times New Roman"/>
                <w:iCs/>
                <w:sz w:val="24"/>
                <w:szCs w:val="24"/>
                <w:u w:val="single"/>
                <w:lang w:val="ro-MD"/>
              </w:rPr>
            </w:pPr>
            <w:r w:rsidRPr="00696641">
              <w:rPr>
                <w:rFonts w:ascii="Times New Roman" w:hAnsi="Times New Roman"/>
                <w:sz w:val="24"/>
                <w:szCs w:val="24"/>
                <w:lang w:eastAsia="en-US"/>
              </w:rPr>
              <w:t>Actul care atestă dreptul de a presta servicii</w:t>
            </w:r>
          </w:p>
        </w:tc>
        <w:tc>
          <w:tcPr>
            <w:tcW w:w="2301" w:type="dxa"/>
          </w:tcPr>
          <w:p w14:paraId="553AF4C6" w14:textId="77777777" w:rsidR="00B7246C" w:rsidRPr="00696641" w:rsidRDefault="00B7246C" w:rsidP="00B7246C">
            <w:pPr>
              <w:tabs>
                <w:tab w:val="left" w:pos="612"/>
              </w:tabs>
              <w:rPr>
                <w:iCs/>
                <w:lang w:val="ro-MD"/>
              </w:rPr>
            </w:pPr>
            <w:r w:rsidRPr="00696641">
              <w:rPr>
                <w:iCs/>
                <w:lang w:val="ro-MD"/>
              </w:rPr>
              <w:t>Obligatoriu.</w:t>
            </w:r>
          </w:p>
          <w:p w14:paraId="51CD3B9A" w14:textId="77777777" w:rsidR="00790C7D" w:rsidRPr="00696641" w:rsidRDefault="00790C7D" w:rsidP="00790C7D">
            <w:pPr>
              <w:tabs>
                <w:tab w:val="left" w:pos="612"/>
              </w:tabs>
              <w:rPr>
                <w:iCs/>
                <w:lang w:val="ro-MD"/>
              </w:rPr>
            </w:pPr>
          </w:p>
          <w:p w14:paraId="49745D75" w14:textId="77777777" w:rsidR="00B7246C" w:rsidRPr="00696641" w:rsidRDefault="00B7246C" w:rsidP="00790C7D">
            <w:pPr>
              <w:tabs>
                <w:tab w:val="left" w:pos="612"/>
              </w:tabs>
              <w:rPr>
                <w:iCs/>
                <w:lang w:val="ro-MD"/>
              </w:rPr>
            </w:pPr>
            <w:r w:rsidRPr="00696641">
              <w:rPr>
                <w:iCs/>
                <w:lang w:val="ro-MD"/>
              </w:rPr>
              <w:t>Înregistrarea activității antreprenoriale a operatorului economic.</w:t>
            </w:r>
          </w:p>
          <w:p w14:paraId="10323B88" w14:textId="77777777" w:rsidR="00B7246C" w:rsidRPr="00696641" w:rsidRDefault="00B7246C" w:rsidP="00790C7D">
            <w:pPr>
              <w:tabs>
                <w:tab w:val="left" w:pos="612"/>
              </w:tabs>
              <w:rPr>
                <w:iCs/>
                <w:lang w:val="ro-MD"/>
              </w:rPr>
            </w:pPr>
            <w:r w:rsidRPr="00696641">
              <w:rPr>
                <w:iCs/>
                <w:lang w:val="ro-MD"/>
              </w:rPr>
              <w:t>Prezentarea documentelor specificate.</w:t>
            </w:r>
          </w:p>
        </w:tc>
      </w:tr>
      <w:tr w:rsidR="00F035D0" w:rsidRPr="00015B0C" w14:paraId="419D5423" w14:textId="77777777" w:rsidTr="00175668">
        <w:trPr>
          <w:trHeight w:val="70"/>
        </w:trPr>
        <w:tc>
          <w:tcPr>
            <w:tcW w:w="554" w:type="dxa"/>
          </w:tcPr>
          <w:p w14:paraId="3149E55A" w14:textId="77777777" w:rsidR="00F035D0" w:rsidRPr="00015B0C" w:rsidRDefault="00F035D0" w:rsidP="00F035D0">
            <w:pPr>
              <w:tabs>
                <w:tab w:val="left" w:pos="612"/>
              </w:tabs>
              <w:jc w:val="center"/>
              <w:rPr>
                <w:b/>
                <w:bCs/>
                <w:iCs/>
                <w:lang w:val="ro-MD"/>
              </w:rPr>
            </w:pPr>
            <w:r w:rsidRPr="00015B0C">
              <w:rPr>
                <w:b/>
                <w:bCs/>
                <w:iCs/>
                <w:lang w:val="ro-MD"/>
              </w:rPr>
              <w:t>5.</w:t>
            </w:r>
          </w:p>
        </w:tc>
        <w:tc>
          <w:tcPr>
            <w:tcW w:w="3119" w:type="dxa"/>
          </w:tcPr>
          <w:p w14:paraId="7AF08030" w14:textId="77777777" w:rsidR="00F035D0" w:rsidRPr="00696641" w:rsidRDefault="00F035D0" w:rsidP="00F035D0">
            <w:pPr>
              <w:jc w:val="both"/>
              <w:rPr>
                <w:rFonts w:eastAsia="Times New Roman"/>
                <w:lang w:val="ro-MD"/>
              </w:rPr>
            </w:pPr>
            <w:r w:rsidRPr="00696641">
              <w:rPr>
                <w:lang w:val="ro-MD"/>
              </w:rPr>
              <w:t xml:space="preserve">Operatorii economici trebuie să dispună de capacitatea economică, financiară, tehnică </w:t>
            </w:r>
            <w:r w:rsidRPr="00696641">
              <w:rPr>
                <w:rFonts w:eastAsia="Times New Roman"/>
                <w:lang w:val="ro-MD"/>
              </w:rPr>
              <w:t>ș</w:t>
            </w:r>
            <w:r w:rsidRPr="00696641">
              <w:rPr>
                <w:lang w:val="ro-MD"/>
              </w:rPr>
              <w:t>i profesională</w:t>
            </w:r>
            <w:r w:rsidR="00B73136" w:rsidRPr="00696641">
              <w:rPr>
                <w:rFonts w:eastAsia="Times New Roman"/>
                <w:lang w:val="ro-MD"/>
              </w:rPr>
              <w:t>.</w:t>
            </w:r>
            <w:r w:rsidRPr="00696641">
              <w:rPr>
                <w:rFonts w:eastAsia="Times New Roman"/>
                <w:lang w:val="ro-MD"/>
              </w:rPr>
              <w:t xml:space="preserve">  </w:t>
            </w:r>
          </w:p>
        </w:tc>
        <w:tc>
          <w:tcPr>
            <w:tcW w:w="3915" w:type="dxa"/>
          </w:tcPr>
          <w:p w14:paraId="7772B11D" w14:textId="77777777" w:rsidR="00F035D0" w:rsidRPr="00696641" w:rsidRDefault="00F035D0" w:rsidP="0044000F">
            <w:pPr>
              <w:tabs>
                <w:tab w:val="left" w:pos="16"/>
              </w:tabs>
              <w:jc w:val="both"/>
              <w:rPr>
                <w:iCs/>
                <w:u w:val="single"/>
                <w:lang w:val="ro-MD"/>
              </w:rPr>
            </w:pPr>
            <w:r w:rsidRPr="00696641">
              <w:rPr>
                <w:iCs/>
                <w:u w:val="single"/>
                <w:lang w:val="ro-MD"/>
              </w:rPr>
              <w:t>La depunerea ofertei se va prezenta:</w:t>
            </w:r>
          </w:p>
          <w:p w14:paraId="06019329" w14:textId="77777777" w:rsidR="0044000F" w:rsidRPr="00696641" w:rsidRDefault="00B73136" w:rsidP="00C7658C">
            <w:pPr>
              <w:pStyle w:val="Listparagraf"/>
              <w:numPr>
                <w:ilvl w:val="0"/>
                <w:numId w:val="8"/>
              </w:numPr>
              <w:tabs>
                <w:tab w:val="left" w:pos="12"/>
                <w:tab w:val="left" w:pos="295"/>
              </w:tabs>
              <w:spacing w:after="0" w:line="240" w:lineRule="auto"/>
              <w:ind w:left="12" w:firstLine="142"/>
              <w:contextualSpacing w:val="0"/>
              <w:jc w:val="both"/>
              <w:rPr>
                <w:rFonts w:ascii="Times New Roman" w:hAnsi="Times New Roman"/>
                <w:iCs/>
                <w:sz w:val="24"/>
                <w:szCs w:val="24"/>
                <w:lang w:val="ro-MD"/>
              </w:rPr>
            </w:pPr>
            <w:r w:rsidRPr="00696641">
              <w:rPr>
                <w:rFonts w:ascii="Times New Roman" w:hAnsi="Times New Roman"/>
                <w:iCs/>
                <w:sz w:val="24"/>
                <w:szCs w:val="24"/>
                <w:lang w:val="ro-MD"/>
              </w:rPr>
              <w:t>Certificat privind deținerea contului bancar</w:t>
            </w:r>
            <w:r w:rsidR="0044000F" w:rsidRPr="00696641">
              <w:rPr>
                <w:rFonts w:ascii="Times New Roman" w:hAnsi="Times New Roman"/>
                <w:iCs/>
                <w:sz w:val="24"/>
                <w:szCs w:val="24"/>
                <w:lang w:val="ro-MD"/>
              </w:rPr>
              <w:t>;</w:t>
            </w:r>
          </w:p>
          <w:p w14:paraId="0577357C" w14:textId="77777777" w:rsidR="0044000F" w:rsidRPr="00696641" w:rsidRDefault="0044000F" w:rsidP="00C7658C">
            <w:pPr>
              <w:pStyle w:val="Listparagraf"/>
              <w:numPr>
                <w:ilvl w:val="0"/>
                <w:numId w:val="8"/>
              </w:numPr>
              <w:tabs>
                <w:tab w:val="left" w:pos="12"/>
                <w:tab w:val="left" w:pos="295"/>
              </w:tabs>
              <w:spacing w:after="0" w:line="240" w:lineRule="auto"/>
              <w:ind w:left="12" w:firstLine="142"/>
              <w:contextualSpacing w:val="0"/>
              <w:jc w:val="both"/>
              <w:rPr>
                <w:rFonts w:ascii="Times New Roman" w:hAnsi="Times New Roman"/>
                <w:iCs/>
                <w:sz w:val="24"/>
                <w:szCs w:val="24"/>
                <w:lang w:val="ro-MD"/>
              </w:rPr>
            </w:pPr>
            <w:r w:rsidRPr="00696641">
              <w:rPr>
                <w:rFonts w:ascii="Times New Roman" w:hAnsi="Times New Roman"/>
                <w:iCs/>
                <w:sz w:val="24"/>
                <w:szCs w:val="24"/>
                <w:lang w:val="ro-MD"/>
              </w:rPr>
              <w:t>Declarație privind personalul de specialitate propus pentru implementarea contractului;</w:t>
            </w:r>
          </w:p>
          <w:p w14:paraId="494B8241" w14:textId="77777777" w:rsidR="00F035D0" w:rsidRPr="00696641" w:rsidRDefault="00B85009" w:rsidP="00CF78B7">
            <w:pPr>
              <w:pStyle w:val="Listparagraf"/>
              <w:numPr>
                <w:ilvl w:val="0"/>
                <w:numId w:val="8"/>
              </w:numPr>
              <w:tabs>
                <w:tab w:val="left" w:pos="16"/>
                <w:tab w:val="left" w:pos="295"/>
              </w:tabs>
              <w:spacing w:after="0" w:line="240" w:lineRule="auto"/>
              <w:ind w:left="12" w:firstLine="142"/>
              <w:contextualSpacing w:val="0"/>
              <w:jc w:val="both"/>
              <w:rPr>
                <w:rFonts w:ascii="Times New Roman" w:hAnsi="Times New Roman"/>
                <w:iCs/>
                <w:sz w:val="24"/>
                <w:szCs w:val="24"/>
                <w:lang w:val="ro-MD"/>
              </w:rPr>
            </w:pPr>
            <w:r w:rsidRPr="00696641">
              <w:rPr>
                <w:rFonts w:ascii="Times New Roman" w:hAnsi="Times New Roman"/>
                <w:iCs/>
                <w:sz w:val="24"/>
                <w:szCs w:val="24"/>
                <w:lang w:val="ro-MD"/>
              </w:rPr>
              <w:lastRenderedPageBreak/>
              <w:t xml:space="preserve">Declarație </w:t>
            </w:r>
            <w:r w:rsidRPr="00696641">
              <w:rPr>
                <w:rFonts w:ascii="Times New Roman" w:eastAsia="PMingLiU" w:hAnsi="Times New Roman"/>
                <w:sz w:val="24"/>
                <w:szCs w:val="24"/>
                <w:lang w:val="ro-MD"/>
              </w:rPr>
              <w:t xml:space="preserve">privind dotările specifice, utilajul </w:t>
            </w:r>
            <w:proofErr w:type="spellStart"/>
            <w:r w:rsidRPr="00696641">
              <w:rPr>
                <w:rFonts w:ascii="Times New Roman" w:eastAsia="PMingLiU" w:hAnsi="Times New Roman"/>
                <w:sz w:val="24"/>
                <w:szCs w:val="24"/>
                <w:lang w:val="ro-MD"/>
              </w:rPr>
              <w:t>şi</w:t>
            </w:r>
            <w:proofErr w:type="spellEnd"/>
            <w:r w:rsidRPr="00696641">
              <w:rPr>
                <w:rFonts w:ascii="Times New Roman" w:eastAsia="PMingLiU" w:hAnsi="Times New Roman"/>
                <w:sz w:val="24"/>
                <w:szCs w:val="24"/>
                <w:lang w:val="ro-MD"/>
              </w:rPr>
              <w:t xml:space="preserve"> echipamentul necesar </w:t>
            </w:r>
            <w:r w:rsidRPr="00696641">
              <w:rPr>
                <w:rFonts w:ascii="Times New Roman" w:eastAsia="PMingLiU" w:hAnsi="Times New Roman"/>
                <w:spacing w:val="-2"/>
                <w:sz w:val="24"/>
                <w:szCs w:val="24"/>
                <w:lang w:val="ro-MD"/>
              </w:rPr>
              <w:t xml:space="preserve">pentru </w:t>
            </w:r>
            <w:r w:rsidRPr="00696641">
              <w:rPr>
                <w:rFonts w:ascii="Times New Roman" w:eastAsia="PMingLiU" w:hAnsi="Times New Roman"/>
                <w:sz w:val="24"/>
                <w:szCs w:val="24"/>
                <w:lang w:val="ro-MD"/>
              </w:rPr>
              <w:t>îndeplinirea corespunzătoare a contractului</w:t>
            </w:r>
            <w:r w:rsidR="00CF78B7" w:rsidRPr="00696641">
              <w:rPr>
                <w:rFonts w:ascii="Times New Roman" w:eastAsia="PMingLiU" w:hAnsi="Times New Roman"/>
                <w:sz w:val="24"/>
                <w:szCs w:val="24"/>
                <w:lang w:val="ro-MD"/>
              </w:rPr>
              <w:t>.</w:t>
            </w:r>
          </w:p>
        </w:tc>
        <w:tc>
          <w:tcPr>
            <w:tcW w:w="2301" w:type="dxa"/>
          </w:tcPr>
          <w:p w14:paraId="70D0D7E5" w14:textId="77777777" w:rsidR="00F035D0" w:rsidRPr="00696641" w:rsidRDefault="00F035D0" w:rsidP="00F035D0">
            <w:pPr>
              <w:tabs>
                <w:tab w:val="left" w:pos="612"/>
              </w:tabs>
              <w:rPr>
                <w:iCs/>
                <w:lang w:val="ro-MD"/>
              </w:rPr>
            </w:pPr>
            <w:r w:rsidRPr="00696641">
              <w:rPr>
                <w:iCs/>
                <w:lang w:val="ro-MD"/>
              </w:rPr>
              <w:lastRenderedPageBreak/>
              <w:t>Obligatoriu.</w:t>
            </w:r>
          </w:p>
          <w:p w14:paraId="16F755B1" w14:textId="77777777" w:rsidR="00F035D0" w:rsidRPr="00696641" w:rsidRDefault="00F035D0" w:rsidP="00F035D0">
            <w:pPr>
              <w:tabs>
                <w:tab w:val="left" w:pos="612"/>
              </w:tabs>
              <w:rPr>
                <w:iCs/>
                <w:lang w:val="ro-MD"/>
              </w:rPr>
            </w:pPr>
          </w:p>
          <w:p w14:paraId="299F378D" w14:textId="77777777" w:rsidR="004E20E3" w:rsidRPr="00696641" w:rsidRDefault="004E20E3" w:rsidP="00F035D0">
            <w:pPr>
              <w:tabs>
                <w:tab w:val="left" w:pos="612"/>
              </w:tabs>
              <w:rPr>
                <w:iCs/>
                <w:lang w:val="ro-MD"/>
              </w:rPr>
            </w:pPr>
          </w:p>
          <w:p w14:paraId="5C22E44D" w14:textId="77777777" w:rsidR="00F035D0" w:rsidRPr="00696641" w:rsidRDefault="00F035D0" w:rsidP="00F035D0">
            <w:pPr>
              <w:tabs>
                <w:tab w:val="left" w:pos="612"/>
              </w:tabs>
              <w:rPr>
                <w:iCs/>
                <w:lang w:val="ro-MD"/>
              </w:rPr>
            </w:pPr>
            <w:r w:rsidRPr="00696641">
              <w:rPr>
                <w:iCs/>
                <w:lang w:val="ro-MD"/>
              </w:rPr>
              <w:t>Prezentarea documentelor specificate.</w:t>
            </w:r>
          </w:p>
        </w:tc>
      </w:tr>
      <w:tr w:rsidR="006A764E" w:rsidRPr="00015B0C" w14:paraId="10F83F50" w14:textId="77777777" w:rsidTr="00F265A3">
        <w:trPr>
          <w:trHeight w:val="1118"/>
        </w:trPr>
        <w:tc>
          <w:tcPr>
            <w:tcW w:w="554" w:type="dxa"/>
          </w:tcPr>
          <w:p w14:paraId="4BB18759" w14:textId="77777777" w:rsidR="006A764E" w:rsidRPr="00015B0C" w:rsidRDefault="006A764E" w:rsidP="00B848AD">
            <w:pPr>
              <w:tabs>
                <w:tab w:val="left" w:pos="612"/>
              </w:tabs>
              <w:jc w:val="center"/>
              <w:rPr>
                <w:b/>
                <w:bCs/>
                <w:iCs/>
                <w:lang w:val="ro-MD"/>
              </w:rPr>
            </w:pPr>
          </w:p>
        </w:tc>
        <w:tc>
          <w:tcPr>
            <w:tcW w:w="9335" w:type="dxa"/>
            <w:gridSpan w:val="3"/>
          </w:tcPr>
          <w:p w14:paraId="74A249DB" w14:textId="77777777" w:rsidR="006A764E" w:rsidRPr="00696641" w:rsidRDefault="006A764E" w:rsidP="00B848AD">
            <w:pPr>
              <w:tabs>
                <w:tab w:val="left" w:pos="612"/>
              </w:tabs>
              <w:rPr>
                <w:b/>
                <w:bCs/>
                <w:iCs/>
                <w:lang w:val="ro-MD"/>
              </w:rPr>
            </w:pPr>
            <w:r w:rsidRPr="00696641">
              <w:rPr>
                <w:iCs/>
                <w:lang w:val="en-US"/>
              </w:rPr>
              <w:t xml:space="preserve">Notă: </w:t>
            </w:r>
            <w:r w:rsidRPr="00696641">
              <w:rPr>
                <w:lang w:val="en-US"/>
              </w:rPr>
              <w:t xml:space="preserve">Toate formularele vor fi completate fără nici o modificare sau abatere de la original, spațiile goale fiind completate cu informația solicitată. </w:t>
            </w:r>
            <w:r w:rsidRPr="00696641">
              <w:rPr>
                <w:iCs/>
                <w:lang w:val="en-US"/>
              </w:rPr>
              <w:t xml:space="preserve">Toate documentele solicitate de către </w:t>
            </w:r>
            <w:r w:rsidR="00CF210A" w:rsidRPr="00696641">
              <w:rPr>
                <w:iCs/>
                <w:lang w:val="en-US"/>
              </w:rPr>
              <w:t xml:space="preserve">entitatea </w:t>
            </w:r>
            <w:r w:rsidRPr="00696641">
              <w:rPr>
                <w:iCs/>
                <w:lang w:val="en-US"/>
              </w:rPr>
              <w:t xml:space="preserve">contractantă vor fi </w:t>
            </w:r>
            <w:r w:rsidRPr="00696641">
              <w:rPr>
                <w:lang w:val="en-US"/>
              </w:rPr>
              <w:t>semnate electronic</w:t>
            </w:r>
            <w:r w:rsidRPr="00696641">
              <w:rPr>
                <w:iCs/>
                <w:lang w:val="en-US"/>
              </w:rPr>
              <w:t xml:space="preserve"> și prezentate </w:t>
            </w:r>
            <w:r w:rsidRPr="00696641">
              <w:rPr>
                <w:iCs/>
                <w:lang w:val="ro-MD"/>
              </w:rPr>
              <w:t xml:space="preserve">la adresa </w:t>
            </w:r>
            <w:hyperlink r:id="rId9" w:history="1">
              <w:r w:rsidRPr="00696641">
                <w:rPr>
                  <w:rStyle w:val="Hyperlink"/>
                  <w:iCs/>
                  <w:lang w:val="ro-MD"/>
                </w:rPr>
                <w:t>office@cmac.md</w:t>
              </w:r>
            </w:hyperlink>
            <w:r w:rsidRPr="00696641">
              <w:rPr>
                <w:sz w:val="22"/>
                <w:szCs w:val="22"/>
                <w:lang w:val="en-US"/>
              </w:rPr>
              <w:t>,</w:t>
            </w:r>
            <w:r w:rsidRPr="00696641">
              <w:rPr>
                <w:lang w:val="ro-MD"/>
              </w:rPr>
              <w:t xml:space="preserve"> </w:t>
            </w:r>
            <w:hyperlink r:id="rId10" w:history="1">
              <w:r w:rsidRPr="00696641">
                <w:rPr>
                  <w:rStyle w:val="Hyperlink"/>
                  <w:lang w:val="ro-MD"/>
                </w:rPr>
                <w:t>constantin.turcanu@cmac.md</w:t>
              </w:r>
            </w:hyperlink>
            <w:r w:rsidRPr="00696641">
              <w:rPr>
                <w:sz w:val="22"/>
                <w:szCs w:val="22"/>
                <w:lang w:val="ro-MD"/>
              </w:rPr>
              <w:t xml:space="preserve"> </w:t>
            </w:r>
            <w:r w:rsidRPr="00696641">
              <w:rPr>
                <w:lang w:val="en-US"/>
              </w:rPr>
              <w:t>cu excepția ce poartă date cu caracter personal, conform Legii nr.133/2011 privind protecția datelor cu caracter personal.</w:t>
            </w:r>
          </w:p>
        </w:tc>
      </w:tr>
    </w:tbl>
    <w:p w14:paraId="1EA19125" w14:textId="77777777" w:rsidR="00866981" w:rsidRPr="00973A6E" w:rsidRDefault="00BE362C" w:rsidP="00C7658C">
      <w:pPr>
        <w:numPr>
          <w:ilvl w:val="0"/>
          <w:numId w:val="5"/>
        </w:numPr>
        <w:tabs>
          <w:tab w:val="right" w:pos="426"/>
        </w:tabs>
        <w:ind w:left="0" w:firstLine="0"/>
        <w:jc w:val="both"/>
        <w:rPr>
          <w:b/>
          <w:i/>
          <w:iCs/>
          <w:lang w:val="ro-MD"/>
        </w:rPr>
      </w:pPr>
      <w:r w:rsidRPr="00973A6E">
        <w:rPr>
          <w:b/>
          <w:noProof w:val="0"/>
          <w:lang w:val="ro-MD" w:eastAsia="ru-RU"/>
        </w:rPr>
        <w:t xml:space="preserve">Tehnici și instrumente specifice de atribuire (dacă este cazul specificați dacă se va utiliza acordul-cadru, sistemul dinamic de achiziție </w:t>
      </w:r>
      <w:r w:rsidR="0055327B" w:rsidRPr="00973A6E">
        <w:rPr>
          <w:b/>
          <w:noProof w:val="0"/>
          <w:lang w:val="ro-MD" w:eastAsia="ru-RU"/>
        </w:rPr>
        <w:t>sau licitația electronică):</w:t>
      </w:r>
      <w:r w:rsidR="00866981" w:rsidRPr="00973A6E">
        <w:rPr>
          <w:b/>
          <w:noProof w:val="0"/>
          <w:lang w:val="ro-MD" w:eastAsia="ru-RU"/>
        </w:rPr>
        <w:t xml:space="preserve"> </w:t>
      </w:r>
      <w:r w:rsidR="00773770" w:rsidRPr="00973A6E">
        <w:rPr>
          <w:bCs/>
          <w:i/>
          <w:iCs/>
          <w:lang w:val="ro-MD"/>
        </w:rPr>
        <w:t>nu se aplică.</w:t>
      </w:r>
    </w:p>
    <w:p w14:paraId="3749EAF2" w14:textId="77777777" w:rsidR="00BE362C" w:rsidRPr="00015B0C" w:rsidRDefault="00BE362C" w:rsidP="00C7658C">
      <w:pPr>
        <w:numPr>
          <w:ilvl w:val="0"/>
          <w:numId w:val="5"/>
        </w:numPr>
        <w:tabs>
          <w:tab w:val="right" w:pos="426"/>
        </w:tabs>
        <w:ind w:left="0" w:firstLine="0"/>
        <w:jc w:val="both"/>
        <w:rPr>
          <w:b/>
          <w:noProof w:val="0"/>
          <w:lang w:val="ro-MD" w:eastAsia="ru-RU"/>
        </w:rPr>
      </w:pPr>
      <w:r w:rsidRPr="00973A6E">
        <w:rPr>
          <w:b/>
          <w:noProof w:val="0"/>
          <w:lang w:val="ro-MD" w:eastAsia="ru-RU"/>
        </w:rPr>
        <w:t>Condiții speciale de care depinde îndeplinirea contractului (</w:t>
      </w:r>
      <w:r w:rsidRPr="00973A6E">
        <w:rPr>
          <w:noProof w:val="0"/>
          <w:lang w:val="ro-MD" w:eastAsia="ru-RU"/>
        </w:rPr>
        <w:t>indicați după caz</w:t>
      </w:r>
      <w:r w:rsidR="0055327B" w:rsidRPr="00015B0C">
        <w:rPr>
          <w:b/>
          <w:noProof w:val="0"/>
          <w:lang w:val="ro-MD" w:eastAsia="ru-RU"/>
        </w:rPr>
        <w:t xml:space="preserve">): </w:t>
      </w:r>
      <w:r w:rsidR="00866981" w:rsidRPr="00015B0C">
        <w:rPr>
          <w:bCs/>
          <w:i/>
          <w:iCs/>
          <w:noProof w:val="0"/>
          <w:lang w:val="ro-MD" w:eastAsia="ru-RU"/>
        </w:rPr>
        <w:t>nu se aplică.</w:t>
      </w:r>
    </w:p>
    <w:p w14:paraId="29C709BA" w14:textId="77777777" w:rsidR="00893E7C" w:rsidRPr="00015B0C" w:rsidRDefault="00893E7C" w:rsidP="00C7658C">
      <w:pPr>
        <w:numPr>
          <w:ilvl w:val="0"/>
          <w:numId w:val="5"/>
        </w:numPr>
        <w:tabs>
          <w:tab w:val="right" w:pos="426"/>
        </w:tabs>
        <w:ind w:left="0" w:firstLine="0"/>
        <w:jc w:val="both"/>
        <w:rPr>
          <w:b/>
          <w:noProof w:val="0"/>
          <w:lang w:val="ro-MD" w:eastAsia="ru-RU"/>
        </w:rPr>
      </w:pPr>
      <w:bookmarkStart w:id="2" w:name="_Hlk71621175"/>
      <w:r w:rsidRPr="00015B0C">
        <w:rPr>
          <w:b/>
          <w:noProof w:val="0"/>
          <w:lang w:val="ro-MD" w:eastAsia="ru-RU"/>
        </w:rPr>
        <w:t>Ofertele se prezintă în valuta</w:t>
      </w:r>
      <w:r w:rsidR="00F1643B" w:rsidRPr="00015B0C">
        <w:rPr>
          <w:b/>
          <w:noProof w:val="0"/>
          <w:lang w:val="ro-MD" w:eastAsia="ru-RU"/>
        </w:rPr>
        <w:t xml:space="preserve">: </w:t>
      </w:r>
      <w:r w:rsidR="00F1643B" w:rsidRPr="00015B0C">
        <w:rPr>
          <w:bCs/>
          <w:i/>
          <w:iCs/>
          <w:noProof w:val="0"/>
          <w:lang w:val="ro-MD" w:eastAsia="ru-RU"/>
        </w:rPr>
        <w:t>lei</w:t>
      </w:r>
      <w:r w:rsidR="00B978BC" w:rsidRPr="00015B0C">
        <w:rPr>
          <w:bCs/>
          <w:i/>
          <w:iCs/>
          <w:noProof w:val="0"/>
          <w:lang w:val="ro-MD" w:eastAsia="ru-RU"/>
        </w:rPr>
        <w:t xml:space="preserve"> </w:t>
      </w:r>
      <w:bookmarkEnd w:id="2"/>
      <w:r w:rsidR="00B978BC" w:rsidRPr="00015B0C">
        <w:rPr>
          <w:bCs/>
          <w:i/>
          <w:iCs/>
          <w:noProof w:val="0"/>
          <w:lang w:val="ro-MD" w:eastAsia="ru-RU"/>
        </w:rPr>
        <w:t>moldovenești, cu 2 (două) cifre după virgulă.</w:t>
      </w:r>
    </w:p>
    <w:p w14:paraId="53CCE6CE" w14:textId="77777777" w:rsidR="00BE362C" w:rsidRPr="00015B0C" w:rsidRDefault="00BE362C" w:rsidP="00C7658C">
      <w:pPr>
        <w:numPr>
          <w:ilvl w:val="0"/>
          <w:numId w:val="5"/>
        </w:numPr>
        <w:tabs>
          <w:tab w:val="right" w:pos="426"/>
        </w:tabs>
        <w:ind w:left="0" w:firstLine="0"/>
        <w:jc w:val="both"/>
        <w:rPr>
          <w:b/>
          <w:i/>
          <w:iCs/>
          <w:lang w:val="ro-MD"/>
        </w:rPr>
      </w:pPr>
      <w:r w:rsidRPr="00015B0C">
        <w:rPr>
          <w:b/>
          <w:noProof w:val="0"/>
          <w:lang w:val="ro-MD" w:eastAsia="ru-RU"/>
        </w:rPr>
        <w:t>Criteriul de evaluare</w:t>
      </w:r>
      <w:r w:rsidR="00515F31" w:rsidRPr="00015B0C">
        <w:rPr>
          <w:b/>
          <w:noProof w:val="0"/>
          <w:lang w:val="ro-MD" w:eastAsia="ru-RU"/>
        </w:rPr>
        <w:t xml:space="preserve"> </w:t>
      </w:r>
      <w:r w:rsidRPr="00015B0C">
        <w:rPr>
          <w:b/>
          <w:noProof w:val="0"/>
          <w:lang w:val="ro-MD" w:eastAsia="ru-RU"/>
        </w:rPr>
        <w:t>aplicat</w:t>
      </w:r>
      <w:r w:rsidR="00515F31" w:rsidRPr="00015B0C">
        <w:rPr>
          <w:b/>
          <w:noProof w:val="0"/>
          <w:lang w:val="ro-MD" w:eastAsia="ru-RU"/>
        </w:rPr>
        <w:t xml:space="preserve"> </w:t>
      </w:r>
      <w:r w:rsidRPr="00015B0C">
        <w:rPr>
          <w:b/>
          <w:noProof w:val="0"/>
          <w:lang w:val="ro-MD" w:eastAsia="ru-RU"/>
        </w:rPr>
        <w:t>pentru</w:t>
      </w:r>
      <w:r w:rsidR="00515F31" w:rsidRPr="00015B0C">
        <w:rPr>
          <w:b/>
          <w:noProof w:val="0"/>
          <w:lang w:val="ro-MD" w:eastAsia="ru-RU"/>
        </w:rPr>
        <w:t xml:space="preserve"> </w:t>
      </w:r>
      <w:r w:rsidRPr="00015B0C">
        <w:rPr>
          <w:b/>
          <w:noProof w:val="0"/>
          <w:lang w:val="ro-MD" w:eastAsia="ru-RU"/>
        </w:rPr>
        <w:t>a</w:t>
      </w:r>
      <w:r w:rsidR="00867676" w:rsidRPr="00015B0C">
        <w:rPr>
          <w:b/>
          <w:noProof w:val="0"/>
          <w:lang w:val="ro-MD" w:eastAsia="ru-RU"/>
        </w:rPr>
        <w:t>tribuirea</w:t>
      </w:r>
      <w:r w:rsidR="00515F31" w:rsidRPr="00015B0C">
        <w:rPr>
          <w:b/>
          <w:noProof w:val="0"/>
          <w:lang w:val="ro-MD" w:eastAsia="ru-RU"/>
        </w:rPr>
        <w:t xml:space="preserve"> </w:t>
      </w:r>
      <w:r w:rsidRPr="00015B0C">
        <w:rPr>
          <w:b/>
          <w:noProof w:val="0"/>
          <w:lang w:val="ro-MD" w:eastAsia="ru-RU"/>
        </w:rPr>
        <w:t xml:space="preserve">contractului: </w:t>
      </w:r>
      <w:r w:rsidR="00F1643B" w:rsidRPr="00015B0C">
        <w:rPr>
          <w:i/>
          <w:iCs/>
          <w:lang w:val="ro-MD"/>
        </w:rPr>
        <w:t xml:space="preserve">prețul cel mai scăzut pentru lot, ținând cont de cerințele tehnice solicitate. </w:t>
      </w:r>
    </w:p>
    <w:p w14:paraId="76BF5C8D" w14:textId="77777777" w:rsidR="00E13642" w:rsidRPr="00015B0C" w:rsidRDefault="00BE362C" w:rsidP="00C7658C">
      <w:pPr>
        <w:numPr>
          <w:ilvl w:val="0"/>
          <w:numId w:val="5"/>
        </w:numPr>
        <w:tabs>
          <w:tab w:val="right" w:pos="426"/>
        </w:tabs>
        <w:ind w:left="0" w:firstLine="0"/>
        <w:jc w:val="both"/>
        <w:rPr>
          <w:b/>
          <w:noProof w:val="0"/>
          <w:lang w:val="ro-MD" w:eastAsia="ru-RU"/>
        </w:rPr>
      </w:pPr>
      <w:r w:rsidRPr="00015B0C">
        <w:rPr>
          <w:b/>
          <w:noProof w:val="0"/>
          <w:lang w:val="ro-MD" w:eastAsia="ru-RU"/>
        </w:rPr>
        <w:t>Factorii de evaluare a ofertei celei mai avantajoase din punct de vedere economic, precum și ponderile lor:</w:t>
      </w:r>
      <w:r w:rsidR="00EC4CBB">
        <w:rPr>
          <w:b/>
          <w:noProof w:val="0"/>
          <w:lang w:val="ro-MD" w:eastAsia="ru-RU"/>
        </w:rPr>
        <w:t xml:space="preserve">  </w:t>
      </w:r>
      <w:r w:rsidR="00EC4CBB" w:rsidRPr="00015B0C">
        <w:rPr>
          <w:i/>
          <w:noProof w:val="0"/>
          <w:lang w:val="ro-MD" w:eastAsia="ru-RU"/>
        </w:rPr>
        <w:t>nu se aplică</w:t>
      </w:r>
    </w:p>
    <w:p w14:paraId="264E86C2" w14:textId="77777777" w:rsidR="00BE362C" w:rsidRPr="00861185" w:rsidRDefault="00BE362C" w:rsidP="00C7658C">
      <w:pPr>
        <w:numPr>
          <w:ilvl w:val="0"/>
          <w:numId w:val="5"/>
        </w:numPr>
        <w:shd w:val="clear" w:color="auto" w:fill="FFFFFF" w:themeFill="background1"/>
        <w:tabs>
          <w:tab w:val="right" w:pos="426"/>
          <w:tab w:val="left" w:pos="567"/>
        </w:tabs>
        <w:ind w:left="0" w:firstLine="0"/>
        <w:jc w:val="both"/>
        <w:rPr>
          <w:b/>
          <w:noProof w:val="0"/>
          <w:lang w:val="ro-MD" w:eastAsia="ru-RU"/>
        </w:rPr>
      </w:pPr>
      <w:r w:rsidRPr="00861185">
        <w:rPr>
          <w:b/>
          <w:noProof w:val="0"/>
          <w:lang w:val="ro-MD" w:eastAsia="ru-RU"/>
        </w:rPr>
        <w:t>Termenul limită de depunere/deschidere a ofertelor:</w:t>
      </w:r>
    </w:p>
    <w:p w14:paraId="2D948BEE" w14:textId="38A41BBA" w:rsidR="00CF210A" w:rsidRPr="006A32DA" w:rsidRDefault="00861185" w:rsidP="007672F6">
      <w:pPr>
        <w:numPr>
          <w:ilvl w:val="0"/>
          <w:numId w:val="6"/>
        </w:numPr>
        <w:shd w:val="clear" w:color="auto" w:fill="FFFFFF" w:themeFill="background1"/>
        <w:tabs>
          <w:tab w:val="right" w:pos="426"/>
        </w:tabs>
        <w:rPr>
          <w:b/>
          <w:color w:val="FF0000"/>
          <w:lang w:val="en-US"/>
        </w:rPr>
      </w:pPr>
      <w:r w:rsidRPr="00861185">
        <w:rPr>
          <w:b/>
          <w:lang w:val="ro-MD"/>
        </w:rPr>
        <w:t xml:space="preserve">până la: </w:t>
      </w:r>
      <w:r w:rsidRPr="00861185">
        <w:rPr>
          <w:b/>
          <w:i/>
          <w:lang w:val="ro-MD"/>
        </w:rPr>
        <w:t>[ora exactă]</w:t>
      </w:r>
      <w:r w:rsidRPr="00861185">
        <w:rPr>
          <w:b/>
          <w:lang w:val="ro-MD"/>
        </w:rPr>
        <w:t xml:space="preserve"> </w:t>
      </w:r>
      <w:r w:rsidR="003D0A44">
        <w:rPr>
          <w:b/>
          <w:color w:val="FF0000"/>
          <w:u w:val="single"/>
          <w:lang w:val="en-US"/>
        </w:rPr>
        <w:t>10</w:t>
      </w:r>
      <w:r w:rsidR="00CF210A" w:rsidRPr="006A32DA">
        <w:rPr>
          <w:b/>
          <w:color w:val="FF0000"/>
          <w:u w:val="single"/>
          <w:lang w:val="en-US"/>
        </w:rPr>
        <w:t>:00 data de 1</w:t>
      </w:r>
      <w:r w:rsidR="003D0A44">
        <w:rPr>
          <w:b/>
          <w:color w:val="FF0000"/>
          <w:u w:val="single"/>
          <w:lang w:val="en-US"/>
        </w:rPr>
        <w:t>4</w:t>
      </w:r>
      <w:r w:rsidR="00CF210A" w:rsidRPr="006A32DA">
        <w:rPr>
          <w:b/>
          <w:color w:val="FF0000"/>
          <w:u w:val="single"/>
          <w:lang w:val="en-US"/>
        </w:rPr>
        <w:t>.03.2024___</w:t>
      </w:r>
      <w:r w:rsidR="00CF210A">
        <w:rPr>
          <w:b/>
          <w:color w:val="FF0000"/>
          <w:lang w:val="en-US"/>
        </w:rPr>
        <w:t xml:space="preserve">adresa electronica </w:t>
      </w:r>
      <w:hyperlink r:id="rId11" w:history="1">
        <w:r w:rsidR="00CF210A" w:rsidRPr="00080AFF">
          <w:rPr>
            <w:rStyle w:val="Hyperlink"/>
            <w:b/>
            <w:lang w:val="en-US"/>
          </w:rPr>
          <w:t>office@cmac.md</w:t>
        </w:r>
      </w:hyperlink>
      <w:r w:rsidR="00CF210A">
        <w:rPr>
          <w:b/>
          <w:color w:val="FF0000"/>
          <w:lang w:val="en-US"/>
        </w:rPr>
        <w:t xml:space="preserve">, sau </w:t>
      </w:r>
      <w:hyperlink r:id="rId12" w:history="1">
        <w:r w:rsidR="00CF210A" w:rsidRPr="00080AFF">
          <w:rPr>
            <w:rStyle w:val="Hyperlink"/>
            <w:b/>
            <w:lang w:val="en-US"/>
          </w:rPr>
          <w:t>constantin.turcanu@cmac.md</w:t>
        </w:r>
      </w:hyperlink>
      <w:r w:rsidR="00AE274E">
        <w:rPr>
          <w:b/>
          <w:color w:val="FF0000"/>
          <w:lang w:val="en-US"/>
        </w:rPr>
        <w:t>, și pe suport de hârtie la adresa mun. Chișinău</w:t>
      </w:r>
      <w:r w:rsidR="003D0A44">
        <w:rPr>
          <w:b/>
          <w:color w:val="FF0000"/>
          <w:lang w:val="en-US"/>
        </w:rPr>
        <w:t xml:space="preserve"> str. Eugen Coca nr. 28</w:t>
      </w:r>
    </w:p>
    <w:p w14:paraId="36C8FFEE" w14:textId="77777777" w:rsidR="00BE362C" w:rsidRPr="00861185" w:rsidRDefault="00BE362C" w:rsidP="00C7658C">
      <w:pPr>
        <w:numPr>
          <w:ilvl w:val="0"/>
          <w:numId w:val="5"/>
        </w:numPr>
        <w:tabs>
          <w:tab w:val="right" w:pos="426"/>
          <w:tab w:val="left" w:pos="567"/>
        </w:tabs>
        <w:ind w:left="0" w:firstLine="0"/>
        <w:jc w:val="both"/>
        <w:rPr>
          <w:b/>
          <w:noProof w:val="0"/>
          <w:lang w:val="ro-MD" w:eastAsia="ru-RU"/>
        </w:rPr>
      </w:pPr>
      <w:r w:rsidRPr="00861185">
        <w:rPr>
          <w:b/>
          <w:noProof w:val="0"/>
          <w:lang w:val="ro-MD" w:eastAsia="ru-RU"/>
        </w:rPr>
        <w:t>Termenul de valabilitate a of</w:t>
      </w:r>
      <w:r w:rsidR="0055327B" w:rsidRPr="00861185">
        <w:rPr>
          <w:b/>
          <w:noProof w:val="0"/>
          <w:lang w:val="ro-MD" w:eastAsia="ru-RU"/>
        </w:rPr>
        <w:t xml:space="preserve">ertelor: </w:t>
      </w:r>
      <w:r w:rsidR="00613A7B" w:rsidRPr="00861185">
        <w:rPr>
          <w:bCs/>
          <w:i/>
          <w:iCs/>
          <w:noProof w:val="0"/>
          <w:lang w:val="ro-MD" w:eastAsia="ru-RU"/>
        </w:rPr>
        <w:t>3</w:t>
      </w:r>
      <w:r w:rsidR="00B91D84" w:rsidRPr="00861185">
        <w:rPr>
          <w:bCs/>
          <w:i/>
          <w:iCs/>
          <w:noProof w:val="0"/>
          <w:lang w:val="ro-MD" w:eastAsia="ru-RU"/>
        </w:rPr>
        <w:t>0 zile calendaristice.</w:t>
      </w:r>
    </w:p>
    <w:p w14:paraId="580F1877" w14:textId="77777777" w:rsidR="00597917" w:rsidRPr="00BD399A" w:rsidRDefault="00BE362C" w:rsidP="00597917">
      <w:pPr>
        <w:numPr>
          <w:ilvl w:val="0"/>
          <w:numId w:val="5"/>
        </w:numPr>
        <w:tabs>
          <w:tab w:val="right" w:pos="426"/>
        </w:tabs>
        <w:ind w:left="0" w:firstLine="0"/>
        <w:jc w:val="both"/>
        <w:rPr>
          <w:b/>
          <w:lang w:val="ro-MD"/>
        </w:rPr>
      </w:pPr>
      <w:r w:rsidRPr="00597917">
        <w:rPr>
          <w:b/>
          <w:noProof w:val="0"/>
          <w:color w:val="000000" w:themeColor="text1"/>
          <w:lang w:val="ro-MD" w:eastAsia="ru-RU"/>
        </w:rPr>
        <w:t>Locul</w:t>
      </w:r>
      <w:r w:rsidR="00515F31" w:rsidRPr="00597917">
        <w:rPr>
          <w:b/>
          <w:noProof w:val="0"/>
          <w:color w:val="000000" w:themeColor="text1"/>
          <w:lang w:val="ro-MD" w:eastAsia="ru-RU"/>
        </w:rPr>
        <w:t xml:space="preserve"> </w:t>
      </w:r>
      <w:r w:rsidRPr="00597917">
        <w:rPr>
          <w:b/>
          <w:noProof w:val="0"/>
          <w:color w:val="000000" w:themeColor="text1"/>
          <w:lang w:val="ro-MD" w:eastAsia="ru-RU"/>
        </w:rPr>
        <w:t>deschiderii</w:t>
      </w:r>
      <w:r w:rsidR="00515F31" w:rsidRPr="00597917">
        <w:rPr>
          <w:b/>
          <w:noProof w:val="0"/>
          <w:color w:val="000000" w:themeColor="text1"/>
          <w:lang w:val="ro-MD" w:eastAsia="ru-RU"/>
        </w:rPr>
        <w:t xml:space="preserve"> </w:t>
      </w:r>
      <w:r w:rsidRPr="00597917">
        <w:rPr>
          <w:b/>
          <w:noProof w:val="0"/>
          <w:color w:val="000000" w:themeColor="text1"/>
          <w:lang w:val="ro-MD" w:eastAsia="ru-RU"/>
        </w:rPr>
        <w:t xml:space="preserve">ofertelor: </w:t>
      </w:r>
      <w:r w:rsidR="00CF210A">
        <w:rPr>
          <w:lang w:val="ro-MD"/>
        </w:rPr>
        <w:t>sediul Î.S. CMAC</w:t>
      </w:r>
      <w:r w:rsidR="00597917" w:rsidRPr="00BD399A">
        <w:rPr>
          <w:b/>
          <w:i/>
          <w:lang w:val="ro-MD"/>
        </w:rPr>
        <w:t>.</w:t>
      </w:r>
    </w:p>
    <w:p w14:paraId="562A6040" w14:textId="77777777" w:rsidR="00B91D84" w:rsidRPr="00597917" w:rsidRDefault="00B91D84" w:rsidP="007672F6">
      <w:pPr>
        <w:tabs>
          <w:tab w:val="right" w:pos="426"/>
          <w:tab w:val="left" w:pos="567"/>
        </w:tabs>
        <w:jc w:val="both"/>
        <w:rPr>
          <w:b/>
          <w:i/>
          <w:color w:val="000000" w:themeColor="text1"/>
          <w:lang w:val="ro-MD"/>
        </w:rPr>
      </w:pPr>
      <w:r w:rsidRPr="00597917">
        <w:rPr>
          <w:b/>
          <w:i/>
          <w:color w:val="000000" w:themeColor="text1"/>
          <w:lang w:val="ro-MD"/>
        </w:rPr>
        <w:t xml:space="preserve">        Ofertele întârziate vor fi respinse. </w:t>
      </w:r>
    </w:p>
    <w:p w14:paraId="32BB5AFB" w14:textId="77777777" w:rsidR="00BE362C" w:rsidRPr="00015B0C" w:rsidRDefault="00BE362C" w:rsidP="007672F6">
      <w:pPr>
        <w:numPr>
          <w:ilvl w:val="0"/>
          <w:numId w:val="5"/>
        </w:numPr>
        <w:shd w:val="clear" w:color="auto" w:fill="FFFFFF" w:themeFill="background1"/>
        <w:tabs>
          <w:tab w:val="right" w:pos="426"/>
          <w:tab w:val="left" w:pos="567"/>
        </w:tabs>
        <w:ind w:left="0" w:firstLine="0"/>
        <w:jc w:val="both"/>
        <w:rPr>
          <w:b/>
          <w:noProof w:val="0"/>
          <w:lang w:val="ro-MD" w:eastAsia="ru-RU"/>
        </w:rPr>
      </w:pPr>
      <w:r w:rsidRPr="00015B0C">
        <w:rPr>
          <w:b/>
          <w:noProof w:val="0"/>
          <w:lang w:val="ro-MD" w:eastAsia="ru-RU"/>
        </w:rPr>
        <w:t xml:space="preserve">Limba sau limbile în care trebuie redactate ofertele sau cererile de participare: </w:t>
      </w:r>
      <w:r w:rsidR="00631E8D" w:rsidRPr="00015B0C">
        <w:rPr>
          <w:bCs/>
          <w:i/>
          <w:iCs/>
          <w:noProof w:val="0"/>
          <w:lang w:val="ro-MD" w:eastAsia="ru-RU"/>
        </w:rPr>
        <w:t xml:space="preserve">limba </w:t>
      </w:r>
      <w:r w:rsidR="00ED0BCD">
        <w:rPr>
          <w:bCs/>
          <w:i/>
          <w:iCs/>
          <w:noProof w:val="0"/>
          <w:lang w:val="ro-MD" w:eastAsia="ru-RU"/>
        </w:rPr>
        <w:t>română</w:t>
      </w:r>
      <w:r w:rsidR="00631E8D" w:rsidRPr="00015B0C">
        <w:rPr>
          <w:bCs/>
          <w:i/>
          <w:iCs/>
          <w:noProof w:val="0"/>
          <w:lang w:val="ro-MD" w:eastAsia="ru-RU"/>
        </w:rPr>
        <w:t>.</w:t>
      </w:r>
    </w:p>
    <w:p w14:paraId="589E1FF5" w14:textId="77777777" w:rsidR="004119B7" w:rsidRPr="00015B0C" w:rsidRDefault="00BE362C" w:rsidP="00C7658C">
      <w:pPr>
        <w:numPr>
          <w:ilvl w:val="0"/>
          <w:numId w:val="5"/>
        </w:numPr>
        <w:shd w:val="clear" w:color="auto" w:fill="FFFFFF" w:themeFill="background1"/>
        <w:tabs>
          <w:tab w:val="right" w:pos="426"/>
        </w:tabs>
        <w:ind w:left="0" w:firstLine="0"/>
        <w:jc w:val="both"/>
        <w:rPr>
          <w:b/>
          <w:noProof w:val="0"/>
          <w:lang w:val="ro-MD" w:eastAsia="ru-RU"/>
        </w:rPr>
      </w:pPr>
      <w:r w:rsidRPr="00015B0C">
        <w:rPr>
          <w:b/>
          <w:noProof w:val="0"/>
          <w:lang w:val="ro-MD" w:eastAsia="ru-RU"/>
        </w:rPr>
        <w:t>Alte</w:t>
      </w:r>
      <w:r w:rsidR="00515F31" w:rsidRPr="00015B0C">
        <w:rPr>
          <w:b/>
          <w:noProof w:val="0"/>
          <w:lang w:val="ro-MD" w:eastAsia="ru-RU"/>
        </w:rPr>
        <w:t xml:space="preserve"> </w:t>
      </w:r>
      <w:r w:rsidRPr="00015B0C">
        <w:rPr>
          <w:b/>
          <w:noProof w:val="0"/>
          <w:lang w:val="ro-MD" w:eastAsia="ru-RU"/>
        </w:rPr>
        <w:t>informații</w:t>
      </w:r>
      <w:r w:rsidR="00515F31" w:rsidRPr="00015B0C">
        <w:rPr>
          <w:b/>
          <w:noProof w:val="0"/>
          <w:lang w:val="ro-MD" w:eastAsia="ru-RU"/>
        </w:rPr>
        <w:t xml:space="preserve"> </w:t>
      </w:r>
      <w:r w:rsidRPr="00015B0C">
        <w:rPr>
          <w:b/>
          <w:noProof w:val="0"/>
          <w:lang w:val="ro-MD" w:eastAsia="ru-RU"/>
        </w:rPr>
        <w:t xml:space="preserve">relevante: </w:t>
      </w: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697"/>
        <w:gridCol w:w="4961"/>
        <w:gridCol w:w="1732"/>
      </w:tblGrid>
      <w:tr w:rsidR="0058137C" w:rsidRPr="00015B0C" w14:paraId="3DA6B7E1" w14:textId="77777777" w:rsidTr="00696641">
        <w:trPr>
          <w:trHeight w:val="88"/>
        </w:trPr>
        <w:tc>
          <w:tcPr>
            <w:tcW w:w="530" w:type="dxa"/>
            <w:shd w:val="clear" w:color="auto" w:fill="D9D9D9"/>
          </w:tcPr>
          <w:p w14:paraId="453CCC80" w14:textId="77777777" w:rsidR="0058137C" w:rsidRPr="00015B0C" w:rsidRDefault="0058137C" w:rsidP="00505289">
            <w:pPr>
              <w:pStyle w:val="Listparagraf"/>
              <w:numPr>
                <w:ilvl w:val="0"/>
                <w:numId w:val="2"/>
              </w:numPr>
              <w:tabs>
                <w:tab w:val="left" w:pos="612"/>
                <w:tab w:val="left" w:pos="1134"/>
              </w:tabs>
              <w:spacing w:after="0" w:line="240" w:lineRule="auto"/>
              <w:ind w:left="0"/>
              <w:contextualSpacing w:val="0"/>
              <w:jc w:val="both"/>
              <w:rPr>
                <w:rFonts w:ascii="Times New Roman" w:hAnsi="Times New Roman"/>
                <w:b/>
                <w:iCs/>
                <w:lang w:val="ro-MD"/>
              </w:rPr>
            </w:pPr>
            <w:r w:rsidRPr="00015B0C">
              <w:rPr>
                <w:rFonts w:ascii="Times New Roman" w:hAnsi="Times New Roman"/>
                <w:b/>
                <w:iCs/>
                <w:lang w:val="ro-MD"/>
              </w:rPr>
              <w:t>Nr. d/o</w:t>
            </w:r>
          </w:p>
        </w:tc>
        <w:tc>
          <w:tcPr>
            <w:tcW w:w="2697" w:type="dxa"/>
            <w:shd w:val="clear" w:color="auto" w:fill="D9D9D9"/>
          </w:tcPr>
          <w:p w14:paraId="487E23D0" w14:textId="77777777" w:rsidR="0058137C" w:rsidRPr="00015B0C" w:rsidRDefault="0058137C" w:rsidP="00505289">
            <w:pPr>
              <w:tabs>
                <w:tab w:val="left" w:pos="612"/>
              </w:tabs>
              <w:jc w:val="center"/>
              <w:rPr>
                <w:b/>
                <w:iCs/>
                <w:sz w:val="22"/>
                <w:szCs w:val="22"/>
                <w:lang w:val="ro-MD"/>
              </w:rPr>
            </w:pPr>
            <w:r w:rsidRPr="00015B0C">
              <w:rPr>
                <w:b/>
                <w:iCs/>
                <w:sz w:val="22"/>
                <w:szCs w:val="22"/>
                <w:lang w:val="ro-MD"/>
              </w:rPr>
              <w:t xml:space="preserve">Denumirea </w:t>
            </w:r>
            <w:r w:rsidR="000D5EA8" w:rsidRPr="00015B0C">
              <w:rPr>
                <w:b/>
                <w:iCs/>
                <w:sz w:val="22"/>
                <w:szCs w:val="22"/>
                <w:lang w:val="ro-MD"/>
              </w:rPr>
              <w:t>d</w:t>
            </w:r>
            <w:r w:rsidRPr="00015B0C">
              <w:rPr>
                <w:b/>
                <w:iCs/>
                <w:sz w:val="22"/>
                <w:szCs w:val="22"/>
                <w:lang w:val="ro-MD"/>
              </w:rPr>
              <w:t>ocumentului</w:t>
            </w:r>
          </w:p>
        </w:tc>
        <w:tc>
          <w:tcPr>
            <w:tcW w:w="4961" w:type="dxa"/>
            <w:shd w:val="clear" w:color="auto" w:fill="D9D9D9"/>
          </w:tcPr>
          <w:p w14:paraId="2A30D02F" w14:textId="77777777" w:rsidR="0058137C" w:rsidRPr="00015B0C" w:rsidRDefault="0058137C" w:rsidP="00505289">
            <w:pPr>
              <w:tabs>
                <w:tab w:val="left" w:pos="612"/>
              </w:tabs>
              <w:jc w:val="center"/>
              <w:rPr>
                <w:b/>
                <w:iCs/>
                <w:sz w:val="22"/>
                <w:szCs w:val="22"/>
                <w:lang w:val="ro-MD"/>
              </w:rPr>
            </w:pPr>
            <w:r w:rsidRPr="00015B0C">
              <w:rPr>
                <w:b/>
                <w:iCs/>
                <w:sz w:val="22"/>
                <w:szCs w:val="22"/>
                <w:lang w:val="ro-MD"/>
              </w:rPr>
              <w:t>Cerințe de depunere a documentelor solicitate:</w:t>
            </w:r>
          </w:p>
        </w:tc>
        <w:tc>
          <w:tcPr>
            <w:tcW w:w="1732" w:type="dxa"/>
            <w:shd w:val="clear" w:color="auto" w:fill="D9D9D9"/>
          </w:tcPr>
          <w:p w14:paraId="2DAF6AF3" w14:textId="77777777" w:rsidR="0058137C" w:rsidRPr="00015B0C" w:rsidRDefault="0058137C" w:rsidP="00505289">
            <w:pPr>
              <w:tabs>
                <w:tab w:val="left" w:pos="612"/>
              </w:tabs>
              <w:jc w:val="center"/>
              <w:rPr>
                <w:b/>
                <w:iCs/>
                <w:sz w:val="22"/>
                <w:szCs w:val="22"/>
                <w:lang w:val="ro-MD"/>
              </w:rPr>
            </w:pPr>
            <w:r w:rsidRPr="00015B0C">
              <w:rPr>
                <w:b/>
                <w:iCs/>
                <w:sz w:val="22"/>
                <w:szCs w:val="22"/>
                <w:lang w:val="ro-MD"/>
              </w:rPr>
              <w:t>Obligativitatea</w:t>
            </w:r>
          </w:p>
        </w:tc>
      </w:tr>
      <w:tr w:rsidR="0058137C" w:rsidRPr="00015B0C" w14:paraId="6C29A933" w14:textId="77777777" w:rsidTr="001B5A2B">
        <w:trPr>
          <w:trHeight w:val="88"/>
        </w:trPr>
        <w:tc>
          <w:tcPr>
            <w:tcW w:w="9920" w:type="dxa"/>
            <w:gridSpan w:val="4"/>
            <w:shd w:val="clear" w:color="auto" w:fill="D9D9D9"/>
          </w:tcPr>
          <w:p w14:paraId="3FE91724" w14:textId="77777777" w:rsidR="0058137C" w:rsidRPr="00015B0C" w:rsidRDefault="0058137C" w:rsidP="00505289">
            <w:pPr>
              <w:tabs>
                <w:tab w:val="left" w:pos="612"/>
              </w:tabs>
              <w:jc w:val="center"/>
              <w:rPr>
                <w:b/>
                <w:iCs/>
                <w:sz w:val="22"/>
                <w:szCs w:val="22"/>
                <w:lang w:val="ro-MD"/>
              </w:rPr>
            </w:pPr>
          </w:p>
        </w:tc>
      </w:tr>
      <w:tr w:rsidR="00217D71" w:rsidRPr="00015B0C" w14:paraId="77EA0EB2" w14:textId="77777777" w:rsidTr="00696641">
        <w:trPr>
          <w:trHeight w:val="70"/>
        </w:trPr>
        <w:tc>
          <w:tcPr>
            <w:tcW w:w="530" w:type="dxa"/>
          </w:tcPr>
          <w:p w14:paraId="154D03AA" w14:textId="77777777" w:rsidR="00217D71" w:rsidRPr="00015B0C" w:rsidRDefault="00217D71" w:rsidP="00217D71">
            <w:pPr>
              <w:tabs>
                <w:tab w:val="left" w:pos="612"/>
              </w:tabs>
              <w:rPr>
                <w:b/>
                <w:bCs/>
                <w:iCs/>
                <w:sz w:val="22"/>
                <w:szCs w:val="22"/>
                <w:lang w:val="ro-MD"/>
              </w:rPr>
            </w:pPr>
            <w:r>
              <w:rPr>
                <w:b/>
                <w:bCs/>
                <w:iCs/>
                <w:sz w:val="22"/>
                <w:szCs w:val="22"/>
                <w:lang w:val="ro-MD"/>
              </w:rPr>
              <w:t>1</w:t>
            </w:r>
          </w:p>
        </w:tc>
        <w:tc>
          <w:tcPr>
            <w:tcW w:w="2697" w:type="dxa"/>
          </w:tcPr>
          <w:p w14:paraId="4692473B" w14:textId="77777777" w:rsidR="00217D71" w:rsidRPr="00696641" w:rsidRDefault="00217D71" w:rsidP="00217D71">
            <w:pPr>
              <w:shd w:val="clear" w:color="auto" w:fill="FFFFFF"/>
              <w:tabs>
                <w:tab w:val="left" w:pos="612"/>
              </w:tabs>
              <w:rPr>
                <w:b/>
                <w:bCs/>
                <w:iCs/>
                <w:lang w:val="ro-MD"/>
              </w:rPr>
            </w:pPr>
            <w:r w:rsidRPr="00696641">
              <w:rPr>
                <w:b/>
                <w:bCs/>
                <w:lang w:val="x-none"/>
              </w:rPr>
              <w:t>Declaraţie de eligibilitate</w:t>
            </w:r>
          </w:p>
        </w:tc>
        <w:tc>
          <w:tcPr>
            <w:tcW w:w="4961" w:type="dxa"/>
          </w:tcPr>
          <w:p w14:paraId="74C37E4B" w14:textId="77777777" w:rsidR="00217D71" w:rsidRPr="00696641" w:rsidRDefault="00217D71" w:rsidP="00217D71">
            <w:pPr>
              <w:jc w:val="both"/>
              <w:rPr>
                <w:lang w:val="ro-MD"/>
              </w:rPr>
            </w:pPr>
            <w:r w:rsidRPr="00696641">
              <w:rPr>
                <w:lang w:val="x-none"/>
              </w:rPr>
              <w:t xml:space="preserve">- </w:t>
            </w:r>
            <w:r w:rsidRPr="00696641">
              <w:rPr>
                <w:shd w:val="clear" w:color="auto" w:fill="FFFFFF"/>
                <w:lang w:val="ro-MD"/>
              </w:rPr>
              <w:t xml:space="preserve">document furnizat în format electronic prin utilizarea formatului standard aprobat prin </w:t>
            </w:r>
            <w:r w:rsidRPr="00696641">
              <w:rPr>
                <w:lang w:val="ro-MD"/>
              </w:rPr>
              <w:t>Hotărârea Guvernului nr. 870/2022 (</w:t>
            </w:r>
            <w:r w:rsidRPr="00696641">
              <w:rPr>
                <w:lang w:eastAsia="ru-RU"/>
              </w:rPr>
              <w:t>Anexa nr. 2 la Regulamentul cu privire la achizițiile publice de valoare mică</w:t>
            </w:r>
            <w:r w:rsidRPr="00696641">
              <w:rPr>
                <w:lang w:val="ro-MD"/>
              </w:rPr>
              <w:t>)</w:t>
            </w:r>
          </w:p>
          <w:p w14:paraId="0AD0F79D" w14:textId="77777777" w:rsidR="00217D71" w:rsidRPr="00696641" w:rsidRDefault="00217D71" w:rsidP="00217D71">
            <w:pPr>
              <w:tabs>
                <w:tab w:val="left" w:pos="38"/>
                <w:tab w:val="left" w:pos="426"/>
                <w:tab w:val="left" w:pos="612"/>
              </w:tabs>
              <w:ind w:firstLine="38"/>
              <w:jc w:val="both"/>
              <w:rPr>
                <w:lang w:val="ro-MD"/>
              </w:rPr>
            </w:pPr>
            <w:r w:rsidRPr="00696641">
              <w:rPr>
                <w:b/>
                <w:bCs/>
                <w:iCs/>
                <w:lang w:val="ro-MD"/>
              </w:rPr>
              <w:t>Modelul formularului se anexează la Documentația de atribuire.</w:t>
            </w:r>
          </w:p>
        </w:tc>
        <w:tc>
          <w:tcPr>
            <w:tcW w:w="1732" w:type="dxa"/>
          </w:tcPr>
          <w:p w14:paraId="0DB7F8F6" w14:textId="77777777" w:rsidR="00217D71" w:rsidRPr="00015B0C" w:rsidRDefault="00217D71" w:rsidP="00217D71">
            <w:pPr>
              <w:tabs>
                <w:tab w:val="left" w:pos="612"/>
              </w:tabs>
              <w:rPr>
                <w:iCs/>
                <w:sz w:val="22"/>
                <w:szCs w:val="22"/>
                <w:lang w:val="ro-MD"/>
              </w:rPr>
            </w:pPr>
            <w:r w:rsidRPr="00015B0C">
              <w:rPr>
                <w:iCs/>
                <w:sz w:val="22"/>
                <w:szCs w:val="22"/>
                <w:lang w:val="ro-MD"/>
              </w:rPr>
              <w:t xml:space="preserve">Obligatoriu </w:t>
            </w:r>
          </w:p>
          <w:p w14:paraId="65D6AE50" w14:textId="77777777" w:rsidR="00217D71" w:rsidRPr="00015B0C" w:rsidRDefault="00217D71" w:rsidP="00217D71">
            <w:pPr>
              <w:tabs>
                <w:tab w:val="left" w:pos="612"/>
              </w:tabs>
              <w:rPr>
                <w:iCs/>
                <w:sz w:val="22"/>
                <w:szCs w:val="22"/>
                <w:lang w:val="ro-MD"/>
              </w:rPr>
            </w:pPr>
          </w:p>
        </w:tc>
      </w:tr>
      <w:tr w:rsidR="00217D71" w:rsidRPr="00015B0C" w14:paraId="76E34165" w14:textId="77777777" w:rsidTr="00696641">
        <w:tc>
          <w:tcPr>
            <w:tcW w:w="530" w:type="dxa"/>
          </w:tcPr>
          <w:p w14:paraId="6942C87C" w14:textId="77777777" w:rsidR="00217D71" w:rsidRPr="00015B0C" w:rsidRDefault="00217D71" w:rsidP="00217D71">
            <w:pPr>
              <w:tabs>
                <w:tab w:val="left" w:pos="612"/>
              </w:tabs>
              <w:rPr>
                <w:b/>
                <w:bCs/>
                <w:iCs/>
                <w:sz w:val="22"/>
                <w:szCs w:val="22"/>
                <w:lang w:val="ro-MD"/>
              </w:rPr>
            </w:pPr>
            <w:r w:rsidRPr="00015B0C">
              <w:rPr>
                <w:b/>
                <w:bCs/>
                <w:iCs/>
                <w:sz w:val="22"/>
                <w:szCs w:val="22"/>
                <w:lang w:val="ro-MD"/>
              </w:rPr>
              <w:t>2.</w:t>
            </w:r>
          </w:p>
        </w:tc>
        <w:tc>
          <w:tcPr>
            <w:tcW w:w="2697" w:type="dxa"/>
          </w:tcPr>
          <w:p w14:paraId="421226C5" w14:textId="77777777" w:rsidR="00217D71" w:rsidRPr="00696641" w:rsidRDefault="00217D71" w:rsidP="00217D71">
            <w:pPr>
              <w:tabs>
                <w:tab w:val="left" w:pos="612"/>
              </w:tabs>
              <w:rPr>
                <w:b/>
                <w:bCs/>
                <w:iCs/>
                <w:color w:val="000000" w:themeColor="text1"/>
                <w:lang w:val="ro-MD" w:eastAsia="zh-CN"/>
              </w:rPr>
            </w:pPr>
            <w:r w:rsidRPr="00696641">
              <w:rPr>
                <w:b/>
                <w:bCs/>
                <w:lang w:val="ro-MD" w:eastAsia="zh-CN"/>
              </w:rPr>
              <w:t>Propunerea financiară</w:t>
            </w:r>
          </w:p>
          <w:p w14:paraId="4D6638B8" w14:textId="77777777" w:rsidR="00217D71" w:rsidRPr="00696641" w:rsidRDefault="00217D71" w:rsidP="00217D71">
            <w:pPr>
              <w:shd w:val="clear" w:color="auto" w:fill="FFFFFF"/>
              <w:tabs>
                <w:tab w:val="left" w:pos="612"/>
              </w:tabs>
              <w:rPr>
                <w:b/>
                <w:bCs/>
                <w:iCs/>
                <w:lang w:val="ro-MD"/>
              </w:rPr>
            </w:pPr>
          </w:p>
        </w:tc>
        <w:tc>
          <w:tcPr>
            <w:tcW w:w="4961" w:type="dxa"/>
          </w:tcPr>
          <w:p w14:paraId="659ACCEC" w14:textId="77777777" w:rsidR="00217D71" w:rsidRPr="00696641" w:rsidRDefault="00217D71" w:rsidP="00217D71">
            <w:pPr>
              <w:shd w:val="clear" w:color="auto" w:fill="FFFFFF"/>
              <w:tabs>
                <w:tab w:val="left" w:pos="612"/>
              </w:tabs>
              <w:jc w:val="both"/>
              <w:rPr>
                <w:shd w:val="clear" w:color="auto" w:fill="FFFFFF"/>
                <w:lang w:val="ro-MD"/>
              </w:rPr>
            </w:pPr>
            <w:r w:rsidRPr="00696641">
              <w:rPr>
                <w:bCs/>
                <w:lang w:val="ro-MD"/>
              </w:rPr>
              <w:t>O</w:t>
            </w:r>
            <w:r w:rsidRPr="00696641">
              <w:rPr>
                <w:lang w:val="ro-MD"/>
              </w:rPr>
              <w:t xml:space="preserve">fertantul elaborează propunerea financiară, astfel încât aceasta să furnizeze toate informaţiile </w:t>
            </w:r>
            <w:r w:rsidRPr="00696641">
              <w:rPr>
                <w:bCs/>
                <w:lang w:val="ro-MD"/>
              </w:rPr>
              <w:t>solicitate</w:t>
            </w:r>
            <w:r w:rsidRPr="00696641">
              <w:rPr>
                <w:lang w:val="ro-MD"/>
              </w:rPr>
              <w:t xml:space="preserve"> cu privire la preţuri, tarife, precum şi la alte condiţii financiare şi comerciale legate de obiectul contractului. </w:t>
            </w:r>
            <w:r w:rsidRPr="00696641">
              <w:rPr>
                <w:b/>
                <w:bCs/>
                <w:iCs/>
                <w:lang w:val="ro-MD"/>
              </w:rPr>
              <w:t xml:space="preserve">Propunerea financiară conține: </w:t>
            </w:r>
            <w:r w:rsidRPr="00696641">
              <w:rPr>
                <w:iCs/>
                <w:lang w:val="ro-MD"/>
              </w:rPr>
              <w:t xml:space="preserve">Specificațiile de preț </w:t>
            </w:r>
            <w:r w:rsidRPr="00696641">
              <w:rPr>
                <w:b/>
                <w:bCs/>
                <w:iCs/>
                <w:lang w:val="ro-MD"/>
              </w:rPr>
              <w:t>(Anexa nr. 2</w:t>
            </w:r>
            <w:r w:rsidR="00C20775">
              <w:rPr>
                <w:b/>
                <w:bCs/>
                <w:iCs/>
                <w:lang w:val="ro-MD"/>
              </w:rPr>
              <w:t>3</w:t>
            </w:r>
            <w:r w:rsidRPr="00696641">
              <w:rPr>
                <w:b/>
                <w:bCs/>
                <w:iCs/>
                <w:lang w:val="ro-MD"/>
              </w:rPr>
              <w:t>)</w:t>
            </w:r>
            <w:r w:rsidRPr="00696641">
              <w:rPr>
                <w:iCs/>
                <w:lang w:val="ro-MD"/>
              </w:rPr>
              <w:t>, original confirmat prin aplicarea  semnăturii electronice a Participantului.</w:t>
            </w:r>
          </w:p>
        </w:tc>
        <w:tc>
          <w:tcPr>
            <w:tcW w:w="1732" w:type="dxa"/>
          </w:tcPr>
          <w:p w14:paraId="7EB47104" w14:textId="77777777" w:rsidR="00217D71" w:rsidRPr="00015B0C" w:rsidRDefault="00217D71" w:rsidP="00217D71">
            <w:pPr>
              <w:tabs>
                <w:tab w:val="left" w:pos="612"/>
              </w:tabs>
              <w:rPr>
                <w:iCs/>
                <w:sz w:val="22"/>
                <w:szCs w:val="22"/>
                <w:lang w:val="ro-MD"/>
              </w:rPr>
            </w:pPr>
            <w:r w:rsidRPr="00015B0C">
              <w:rPr>
                <w:iCs/>
                <w:sz w:val="22"/>
                <w:szCs w:val="22"/>
                <w:lang w:val="ro-MD"/>
              </w:rPr>
              <w:t xml:space="preserve">Obligatoriu </w:t>
            </w:r>
          </w:p>
          <w:p w14:paraId="6B60AD3F" w14:textId="77777777" w:rsidR="00217D71" w:rsidRPr="00015B0C" w:rsidRDefault="00217D71" w:rsidP="00217D71">
            <w:pPr>
              <w:tabs>
                <w:tab w:val="left" w:pos="612"/>
              </w:tabs>
              <w:rPr>
                <w:iCs/>
                <w:sz w:val="22"/>
                <w:szCs w:val="22"/>
                <w:lang w:val="ro-MD"/>
              </w:rPr>
            </w:pPr>
          </w:p>
        </w:tc>
      </w:tr>
      <w:tr w:rsidR="00217D71" w:rsidRPr="00015B0C" w14:paraId="408B116B" w14:textId="77777777" w:rsidTr="00696641">
        <w:tc>
          <w:tcPr>
            <w:tcW w:w="530" w:type="dxa"/>
          </w:tcPr>
          <w:p w14:paraId="0750B51C" w14:textId="77777777" w:rsidR="00217D71" w:rsidRPr="00015B0C" w:rsidRDefault="00217D71" w:rsidP="00217D71">
            <w:pPr>
              <w:tabs>
                <w:tab w:val="left" w:pos="612"/>
              </w:tabs>
              <w:rPr>
                <w:b/>
                <w:bCs/>
                <w:iCs/>
                <w:sz w:val="22"/>
                <w:szCs w:val="22"/>
                <w:lang w:val="ro-MD"/>
              </w:rPr>
            </w:pPr>
            <w:r w:rsidRPr="00015B0C">
              <w:rPr>
                <w:b/>
                <w:bCs/>
                <w:iCs/>
                <w:sz w:val="22"/>
                <w:szCs w:val="22"/>
                <w:lang w:val="ro-MD"/>
              </w:rPr>
              <w:t>3.</w:t>
            </w:r>
          </w:p>
        </w:tc>
        <w:tc>
          <w:tcPr>
            <w:tcW w:w="2697" w:type="dxa"/>
          </w:tcPr>
          <w:p w14:paraId="3E409890" w14:textId="77777777" w:rsidR="00217D71" w:rsidRPr="00696641" w:rsidRDefault="00217D71" w:rsidP="00217D71">
            <w:pPr>
              <w:tabs>
                <w:tab w:val="left" w:pos="-284"/>
                <w:tab w:val="left" w:pos="426"/>
                <w:tab w:val="left" w:pos="604"/>
                <w:tab w:val="left" w:pos="960"/>
              </w:tabs>
              <w:ind w:left="-284" w:right="-216" w:firstLine="284"/>
              <w:rPr>
                <w:b/>
                <w:bCs/>
                <w:color w:val="000000" w:themeColor="text1"/>
                <w:lang w:val="ro-MD" w:eastAsia="zh-CN"/>
              </w:rPr>
            </w:pPr>
            <w:r w:rsidRPr="00696641">
              <w:rPr>
                <w:b/>
                <w:bCs/>
                <w:color w:val="000000" w:themeColor="text1"/>
                <w:lang w:val="ro-MD" w:eastAsia="zh-CN"/>
              </w:rPr>
              <w:t>Propunerea tehnică</w:t>
            </w:r>
          </w:p>
          <w:p w14:paraId="4F29984A" w14:textId="77777777" w:rsidR="00217D71" w:rsidRPr="00696641" w:rsidRDefault="00217D71" w:rsidP="00217D71">
            <w:pPr>
              <w:shd w:val="clear" w:color="auto" w:fill="FFFFFF"/>
              <w:tabs>
                <w:tab w:val="left" w:pos="612"/>
              </w:tabs>
              <w:rPr>
                <w:b/>
                <w:bCs/>
                <w:iCs/>
                <w:lang w:val="ro-MD"/>
              </w:rPr>
            </w:pPr>
          </w:p>
        </w:tc>
        <w:tc>
          <w:tcPr>
            <w:tcW w:w="4961" w:type="dxa"/>
          </w:tcPr>
          <w:p w14:paraId="09C42FC5" w14:textId="77777777" w:rsidR="00217D71" w:rsidRPr="00696641" w:rsidRDefault="00217D71" w:rsidP="00217D71">
            <w:pPr>
              <w:tabs>
                <w:tab w:val="left" w:pos="0"/>
                <w:tab w:val="left" w:pos="402"/>
                <w:tab w:val="left" w:pos="960"/>
              </w:tabs>
              <w:ind w:right="108"/>
              <w:jc w:val="both"/>
              <w:rPr>
                <w:lang w:val="ro-MD"/>
              </w:rPr>
            </w:pPr>
            <w:r w:rsidRPr="00696641">
              <w:rPr>
                <w:lang w:val="ro-MD"/>
              </w:rPr>
              <w:t xml:space="preserve">Ofertantul elaborează propunerea tehnică, astfel încât aceasta să respecte în totalitate cerinţele de calificare, precum şi cerinţele prevăzute în caietul de sarcini. </w:t>
            </w:r>
          </w:p>
          <w:p w14:paraId="466946B9" w14:textId="77777777" w:rsidR="00217D71" w:rsidRPr="00696641" w:rsidRDefault="00217D71" w:rsidP="00217D71">
            <w:pPr>
              <w:tabs>
                <w:tab w:val="left" w:pos="0"/>
                <w:tab w:val="left" w:pos="426"/>
                <w:tab w:val="left" w:pos="604"/>
                <w:tab w:val="left" w:pos="960"/>
              </w:tabs>
              <w:ind w:right="108"/>
              <w:jc w:val="both"/>
              <w:rPr>
                <w:b/>
                <w:bCs/>
                <w:iCs/>
                <w:lang w:val="ro-MD"/>
              </w:rPr>
            </w:pPr>
            <w:r w:rsidRPr="00696641">
              <w:rPr>
                <w:b/>
                <w:lang w:val="ro-MD"/>
              </w:rPr>
              <w:t>Propunerea tehnică conține:</w:t>
            </w:r>
            <w:r w:rsidRPr="00696641">
              <w:rPr>
                <w:b/>
                <w:iCs/>
                <w:color w:val="000000" w:themeColor="text1"/>
                <w:lang w:val="ro-MD"/>
              </w:rPr>
              <w:t xml:space="preserve"> </w:t>
            </w:r>
            <w:r w:rsidRPr="00696641">
              <w:rPr>
                <w:iCs/>
                <w:lang w:val="ro-MD"/>
              </w:rPr>
              <w:t xml:space="preserve">Specificațiile tehnice </w:t>
            </w:r>
            <w:r w:rsidRPr="00696641">
              <w:rPr>
                <w:b/>
                <w:bCs/>
                <w:iCs/>
                <w:lang w:val="ro-MD"/>
              </w:rPr>
              <w:t xml:space="preserve">(Anexa nr. </w:t>
            </w:r>
            <w:r w:rsidR="00C20775">
              <w:rPr>
                <w:b/>
                <w:bCs/>
                <w:iCs/>
                <w:lang w:val="ro-MD"/>
              </w:rPr>
              <w:t>22</w:t>
            </w:r>
            <w:r w:rsidRPr="00696641">
              <w:rPr>
                <w:b/>
                <w:bCs/>
                <w:iCs/>
                <w:lang w:val="ro-MD"/>
              </w:rPr>
              <w:t>)</w:t>
            </w:r>
            <w:r w:rsidRPr="00696641">
              <w:rPr>
                <w:iCs/>
                <w:lang w:val="ro-MD"/>
              </w:rPr>
              <w:t>, original confirmat prin aplicarea  semnăturii electronice a Participantului.</w:t>
            </w:r>
          </w:p>
        </w:tc>
        <w:tc>
          <w:tcPr>
            <w:tcW w:w="1732" w:type="dxa"/>
          </w:tcPr>
          <w:p w14:paraId="4FCAFCD9" w14:textId="77777777" w:rsidR="00217D71" w:rsidRPr="00015B0C" w:rsidRDefault="00217D71" w:rsidP="00217D71">
            <w:pPr>
              <w:tabs>
                <w:tab w:val="left" w:pos="612"/>
              </w:tabs>
              <w:rPr>
                <w:iCs/>
                <w:sz w:val="22"/>
                <w:szCs w:val="22"/>
                <w:lang w:val="ro-MD"/>
              </w:rPr>
            </w:pPr>
            <w:r w:rsidRPr="00015B0C">
              <w:rPr>
                <w:iCs/>
                <w:sz w:val="22"/>
                <w:szCs w:val="22"/>
                <w:lang w:val="ro-MD"/>
              </w:rPr>
              <w:t xml:space="preserve">Obligatoriu </w:t>
            </w:r>
          </w:p>
          <w:p w14:paraId="39530246" w14:textId="77777777" w:rsidR="00217D71" w:rsidRPr="00015B0C" w:rsidRDefault="00217D71" w:rsidP="00217D71">
            <w:pPr>
              <w:tabs>
                <w:tab w:val="left" w:pos="612"/>
              </w:tabs>
              <w:rPr>
                <w:iCs/>
                <w:sz w:val="22"/>
                <w:szCs w:val="22"/>
                <w:lang w:val="ro-MD"/>
              </w:rPr>
            </w:pPr>
          </w:p>
        </w:tc>
      </w:tr>
      <w:tr w:rsidR="00217D71" w:rsidRPr="00015B0C" w14:paraId="1AB55452" w14:textId="77777777" w:rsidTr="00696641">
        <w:tc>
          <w:tcPr>
            <w:tcW w:w="530" w:type="dxa"/>
          </w:tcPr>
          <w:p w14:paraId="3228157B" w14:textId="77777777" w:rsidR="00217D71" w:rsidRPr="00015B0C" w:rsidRDefault="00217D71" w:rsidP="00217D71">
            <w:pPr>
              <w:tabs>
                <w:tab w:val="left" w:pos="612"/>
              </w:tabs>
              <w:rPr>
                <w:b/>
                <w:bCs/>
                <w:iCs/>
                <w:sz w:val="22"/>
                <w:szCs w:val="22"/>
                <w:lang w:val="ro-MD"/>
              </w:rPr>
            </w:pPr>
            <w:r w:rsidRPr="00015B0C">
              <w:rPr>
                <w:b/>
                <w:bCs/>
                <w:iCs/>
                <w:sz w:val="22"/>
                <w:szCs w:val="22"/>
                <w:lang w:val="ro-MD"/>
              </w:rPr>
              <w:lastRenderedPageBreak/>
              <w:t>4.</w:t>
            </w:r>
          </w:p>
        </w:tc>
        <w:tc>
          <w:tcPr>
            <w:tcW w:w="2697" w:type="dxa"/>
          </w:tcPr>
          <w:p w14:paraId="46CCE0D5" w14:textId="77777777" w:rsidR="00217D71" w:rsidRPr="00696641" w:rsidRDefault="00217D71" w:rsidP="00217D71">
            <w:pPr>
              <w:tabs>
                <w:tab w:val="left" w:pos="612"/>
              </w:tabs>
              <w:rPr>
                <w:b/>
                <w:bCs/>
                <w:iCs/>
                <w:lang w:val="ro-MD"/>
              </w:rPr>
            </w:pPr>
            <w:r w:rsidRPr="00696641">
              <w:rPr>
                <w:color w:val="000000"/>
                <w:lang w:val="ro-MD"/>
              </w:rPr>
              <w:t xml:space="preserve">Dovada înregistrării persoanei juridice, în conformitate cu prevederile legale din ţara în care ofertantul este stabilit </w:t>
            </w:r>
          </w:p>
        </w:tc>
        <w:tc>
          <w:tcPr>
            <w:tcW w:w="4961" w:type="dxa"/>
          </w:tcPr>
          <w:p w14:paraId="3CDA1A5B" w14:textId="77777777" w:rsidR="00217D71" w:rsidRPr="00696641" w:rsidRDefault="00217D71" w:rsidP="00217D71">
            <w:pPr>
              <w:pStyle w:val="Listparagraf"/>
              <w:numPr>
                <w:ilvl w:val="0"/>
                <w:numId w:val="6"/>
              </w:numPr>
              <w:tabs>
                <w:tab w:val="left" w:pos="309"/>
                <w:tab w:val="left" w:pos="360"/>
              </w:tabs>
              <w:ind w:left="0" w:firstLine="40"/>
              <w:jc w:val="both"/>
              <w:rPr>
                <w:rFonts w:ascii="Times New Roman" w:hAnsi="Times New Roman"/>
                <w:iCs/>
                <w:sz w:val="24"/>
                <w:szCs w:val="24"/>
                <w:u w:val="single"/>
                <w:lang w:val="ro-MD"/>
              </w:rPr>
            </w:pPr>
            <w:r w:rsidRPr="00696641">
              <w:rPr>
                <w:rFonts w:ascii="Times New Roman" w:hAnsi="Times New Roman"/>
                <w:iCs/>
                <w:sz w:val="24"/>
                <w:szCs w:val="24"/>
                <w:lang w:val="ro-MD"/>
              </w:rPr>
              <w:t>Certificat/decizie de înregistrare a întreprinderii;</w:t>
            </w:r>
          </w:p>
          <w:p w14:paraId="1631D9C5" w14:textId="77777777" w:rsidR="00217D71" w:rsidRPr="00696641" w:rsidRDefault="00217D71" w:rsidP="00217D71">
            <w:pPr>
              <w:pStyle w:val="Listparagraf"/>
              <w:numPr>
                <w:ilvl w:val="0"/>
                <w:numId w:val="6"/>
              </w:numPr>
              <w:tabs>
                <w:tab w:val="left" w:pos="309"/>
                <w:tab w:val="left" w:pos="360"/>
              </w:tabs>
              <w:ind w:left="0" w:firstLine="40"/>
              <w:jc w:val="both"/>
              <w:rPr>
                <w:rFonts w:ascii="Times New Roman" w:hAnsi="Times New Roman"/>
                <w:iCs/>
                <w:sz w:val="24"/>
                <w:szCs w:val="24"/>
                <w:u w:val="single"/>
                <w:lang w:val="ro-MD"/>
              </w:rPr>
            </w:pPr>
            <w:r w:rsidRPr="00696641">
              <w:rPr>
                <w:rFonts w:ascii="Times New Roman" w:hAnsi="Times New Roman"/>
                <w:iCs/>
                <w:sz w:val="24"/>
                <w:szCs w:val="24"/>
                <w:lang w:val="ro-MD"/>
              </w:rPr>
              <w:t>Extras din Registrul de stat al persoanelor juridice;</w:t>
            </w:r>
          </w:p>
          <w:p w14:paraId="117C23B3" w14:textId="77777777" w:rsidR="00217D71" w:rsidRPr="00696641" w:rsidRDefault="00217D71" w:rsidP="00217D71">
            <w:pPr>
              <w:pStyle w:val="Listparagraf"/>
              <w:numPr>
                <w:ilvl w:val="0"/>
                <w:numId w:val="6"/>
              </w:numPr>
              <w:tabs>
                <w:tab w:val="left" w:pos="309"/>
                <w:tab w:val="left" w:pos="360"/>
              </w:tabs>
              <w:spacing w:after="0"/>
              <w:ind w:left="0" w:firstLine="40"/>
              <w:jc w:val="both"/>
              <w:rPr>
                <w:rFonts w:ascii="Times New Roman" w:hAnsi="Times New Roman"/>
                <w:iCs/>
                <w:color w:val="000000" w:themeColor="text1"/>
                <w:sz w:val="24"/>
                <w:szCs w:val="24"/>
                <w:lang w:val="ro-MD"/>
              </w:rPr>
            </w:pPr>
            <w:r w:rsidRPr="00696641">
              <w:rPr>
                <w:rFonts w:ascii="Times New Roman" w:hAnsi="Times New Roman"/>
                <w:sz w:val="24"/>
                <w:szCs w:val="24"/>
                <w:lang w:val="ro-MD"/>
              </w:rPr>
              <w:t>Actul care atestă dreptul de a presta servicii</w:t>
            </w:r>
          </w:p>
          <w:p w14:paraId="6272484A" w14:textId="77777777" w:rsidR="00217D71" w:rsidRPr="00696641" w:rsidRDefault="00217D71" w:rsidP="00217D71">
            <w:pPr>
              <w:tabs>
                <w:tab w:val="left" w:pos="0"/>
                <w:tab w:val="left" w:pos="402"/>
                <w:tab w:val="left" w:pos="960"/>
              </w:tabs>
              <w:ind w:right="108"/>
              <w:jc w:val="both"/>
              <w:rPr>
                <w:b/>
                <w:iCs/>
                <w:color w:val="000000" w:themeColor="text1"/>
                <w:lang w:val="ro-MD"/>
              </w:rPr>
            </w:pPr>
            <w:r w:rsidRPr="00696641">
              <w:rPr>
                <w:color w:val="000000"/>
                <w:lang w:val="ro-MD"/>
              </w:rPr>
              <w:t>Copie</w:t>
            </w:r>
            <w:r w:rsidRPr="00696641">
              <w:rPr>
                <w:iCs/>
                <w:lang w:val="ro-MD"/>
              </w:rPr>
              <w:t xml:space="preserve"> confirmată prin aplicarea semnăturii electronice a Participantului.</w:t>
            </w:r>
          </w:p>
        </w:tc>
        <w:tc>
          <w:tcPr>
            <w:tcW w:w="1732" w:type="dxa"/>
          </w:tcPr>
          <w:p w14:paraId="554C3CE9" w14:textId="77777777" w:rsidR="00217D71" w:rsidRPr="00015B0C" w:rsidRDefault="00217D71" w:rsidP="00217D71">
            <w:pPr>
              <w:tabs>
                <w:tab w:val="left" w:pos="612"/>
              </w:tabs>
              <w:rPr>
                <w:iCs/>
                <w:sz w:val="22"/>
                <w:szCs w:val="22"/>
                <w:lang w:val="ro-MD"/>
              </w:rPr>
            </w:pPr>
            <w:r w:rsidRPr="00015B0C">
              <w:rPr>
                <w:iCs/>
                <w:sz w:val="22"/>
                <w:szCs w:val="22"/>
                <w:lang w:val="ro-MD"/>
              </w:rPr>
              <w:t xml:space="preserve">Obligatoriu </w:t>
            </w:r>
          </w:p>
          <w:p w14:paraId="68C9A46A" w14:textId="77777777" w:rsidR="00217D71" w:rsidRPr="00015B0C" w:rsidRDefault="00217D71" w:rsidP="00217D71">
            <w:pPr>
              <w:tabs>
                <w:tab w:val="left" w:pos="612"/>
              </w:tabs>
              <w:rPr>
                <w:iCs/>
                <w:sz w:val="22"/>
                <w:szCs w:val="22"/>
                <w:lang w:val="ro-MD"/>
              </w:rPr>
            </w:pPr>
          </w:p>
        </w:tc>
      </w:tr>
      <w:tr w:rsidR="00217D71" w:rsidRPr="00015B0C" w14:paraId="3E58F920" w14:textId="77777777" w:rsidTr="00696641">
        <w:tc>
          <w:tcPr>
            <w:tcW w:w="530" w:type="dxa"/>
          </w:tcPr>
          <w:p w14:paraId="39709126" w14:textId="77777777" w:rsidR="00217D71" w:rsidRPr="00015B0C" w:rsidRDefault="00217D71" w:rsidP="00217D71">
            <w:pPr>
              <w:tabs>
                <w:tab w:val="left" w:pos="612"/>
              </w:tabs>
              <w:rPr>
                <w:b/>
                <w:bCs/>
                <w:iCs/>
                <w:sz w:val="22"/>
                <w:szCs w:val="22"/>
                <w:lang w:val="ro-MD"/>
              </w:rPr>
            </w:pPr>
            <w:r>
              <w:rPr>
                <w:b/>
                <w:bCs/>
                <w:iCs/>
                <w:sz w:val="22"/>
                <w:szCs w:val="22"/>
                <w:lang w:val="ro-MD"/>
              </w:rPr>
              <w:t>5</w:t>
            </w:r>
          </w:p>
        </w:tc>
        <w:tc>
          <w:tcPr>
            <w:tcW w:w="2697" w:type="dxa"/>
          </w:tcPr>
          <w:p w14:paraId="2E7D43F6" w14:textId="77777777" w:rsidR="00217D71" w:rsidRPr="00696641" w:rsidRDefault="00217D71" w:rsidP="00217D71">
            <w:pPr>
              <w:tabs>
                <w:tab w:val="left" w:pos="0"/>
                <w:tab w:val="left" w:pos="426"/>
                <w:tab w:val="left" w:pos="604"/>
                <w:tab w:val="left" w:pos="960"/>
              </w:tabs>
              <w:ind w:left="43" w:right="-216"/>
              <w:rPr>
                <w:b/>
                <w:bCs/>
                <w:iCs/>
                <w:lang w:val="ro-MD"/>
              </w:rPr>
            </w:pPr>
            <w:r w:rsidRPr="00696641">
              <w:rPr>
                <w:color w:val="000000"/>
                <w:lang w:val="ro-MD"/>
              </w:rPr>
              <w:t>Certificat privind deținerea contului bancar</w:t>
            </w:r>
          </w:p>
        </w:tc>
        <w:tc>
          <w:tcPr>
            <w:tcW w:w="4961" w:type="dxa"/>
          </w:tcPr>
          <w:p w14:paraId="16A4F016" w14:textId="77777777" w:rsidR="00217D71" w:rsidRPr="00696641" w:rsidRDefault="00217D71" w:rsidP="00217D71">
            <w:pPr>
              <w:tabs>
                <w:tab w:val="left" w:pos="0"/>
                <w:tab w:val="left" w:pos="426"/>
                <w:tab w:val="left" w:pos="604"/>
                <w:tab w:val="left" w:pos="960"/>
              </w:tabs>
              <w:jc w:val="both"/>
              <w:rPr>
                <w:lang w:val="ro-MD"/>
              </w:rPr>
            </w:pPr>
            <w:r w:rsidRPr="00696641">
              <w:rPr>
                <w:color w:val="000000"/>
                <w:lang w:val="ro-MD"/>
              </w:rPr>
              <w:t xml:space="preserve">Certificat eliberat de o bancă comercială, copie confirmată prin aplicarea semnăturii electronice a Participantului. </w:t>
            </w:r>
          </w:p>
        </w:tc>
        <w:tc>
          <w:tcPr>
            <w:tcW w:w="1732" w:type="dxa"/>
          </w:tcPr>
          <w:p w14:paraId="509B4CEA" w14:textId="77777777" w:rsidR="00520D2C" w:rsidRPr="00015B0C" w:rsidRDefault="00520D2C" w:rsidP="00520D2C">
            <w:pPr>
              <w:tabs>
                <w:tab w:val="left" w:pos="612"/>
              </w:tabs>
              <w:rPr>
                <w:iCs/>
                <w:sz w:val="22"/>
                <w:szCs w:val="22"/>
                <w:lang w:val="ro-MD"/>
              </w:rPr>
            </w:pPr>
            <w:r w:rsidRPr="00015B0C">
              <w:rPr>
                <w:iCs/>
                <w:sz w:val="22"/>
                <w:szCs w:val="22"/>
                <w:lang w:val="ro-MD"/>
              </w:rPr>
              <w:t xml:space="preserve">Obligatoriu </w:t>
            </w:r>
          </w:p>
          <w:p w14:paraId="70E28D70" w14:textId="77777777" w:rsidR="00217D71" w:rsidRPr="00015B0C" w:rsidRDefault="00217D71" w:rsidP="00217D71">
            <w:pPr>
              <w:tabs>
                <w:tab w:val="left" w:pos="612"/>
              </w:tabs>
              <w:rPr>
                <w:iCs/>
                <w:sz w:val="22"/>
                <w:szCs w:val="22"/>
                <w:lang w:val="ro-MD"/>
              </w:rPr>
            </w:pPr>
          </w:p>
        </w:tc>
      </w:tr>
      <w:tr w:rsidR="00217D71" w:rsidRPr="00015B0C" w14:paraId="0CFBE55F" w14:textId="77777777" w:rsidTr="00696641">
        <w:tc>
          <w:tcPr>
            <w:tcW w:w="530" w:type="dxa"/>
          </w:tcPr>
          <w:p w14:paraId="765A08C7" w14:textId="77777777" w:rsidR="00217D71" w:rsidRPr="00015B0C" w:rsidRDefault="00217D71" w:rsidP="00217D71">
            <w:pPr>
              <w:tabs>
                <w:tab w:val="left" w:pos="612"/>
              </w:tabs>
              <w:rPr>
                <w:b/>
                <w:bCs/>
                <w:iCs/>
                <w:sz w:val="22"/>
                <w:szCs w:val="22"/>
                <w:lang w:val="ro-MD"/>
              </w:rPr>
            </w:pPr>
            <w:r w:rsidRPr="00015B0C">
              <w:rPr>
                <w:b/>
                <w:bCs/>
                <w:iCs/>
                <w:sz w:val="22"/>
                <w:szCs w:val="22"/>
                <w:lang w:val="ro-MD"/>
              </w:rPr>
              <w:t>6.</w:t>
            </w:r>
          </w:p>
        </w:tc>
        <w:tc>
          <w:tcPr>
            <w:tcW w:w="2697" w:type="dxa"/>
          </w:tcPr>
          <w:p w14:paraId="770FB76C" w14:textId="77777777" w:rsidR="00217D71" w:rsidRPr="00696641" w:rsidRDefault="00217D71" w:rsidP="00217D71">
            <w:pPr>
              <w:tabs>
                <w:tab w:val="left" w:pos="612"/>
              </w:tabs>
              <w:rPr>
                <w:iCs/>
                <w:lang w:val="ro-MD"/>
              </w:rPr>
            </w:pPr>
            <w:r w:rsidRPr="00696641">
              <w:rPr>
                <w:lang w:val="ro-MD"/>
              </w:rPr>
              <w:t>Demonstrarea experienței operatorului economic în domeniul de activitate aferent obiectului contractului ce  urmează a fi atribuit</w:t>
            </w:r>
          </w:p>
        </w:tc>
        <w:tc>
          <w:tcPr>
            <w:tcW w:w="4961" w:type="dxa"/>
          </w:tcPr>
          <w:p w14:paraId="30FC9143" w14:textId="77777777" w:rsidR="00217D71" w:rsidRPr="00696641" w:rsidRDefault="00217D71" w:rsidP="00217D71">
            <w:pPr>
              <w:jc w:val="both"/>
              <w:rPr>
                <w:lang w:val="ro-MD"/>
              </w:rPr>
            </w:pPr>
            <w:r w:rsidRPr="00696641">
              <w:rPr>
                <w:lang w:val="ro-MD"/>
              </w:rPr>
              <w:t>Ofertantul va avea minim 10 ani de experiență specifică în domeniul.</w:t>
            </w:r>
          </w:p>
          <w:p w14:paraId="645D87E3" w14:textId="77777777" w:rsidR="00217D71" w:rsidRPr="00696641" w:rsidRDefault="00217D71" w:rsidP="00217D71">
            <w:pPr>
              <w:jc w:val="both"/>
              <w:rPr>
                <w:lang w:val="ro-MD"/>
              </w:rPr>
            </w:pPr>
            <w:r w:rsidRPr="00696641">
              <w:rPr>
                <w:lang w:val="ro-MD"/>
              </w:rPr>
              <w:t>Pentru demonstrarea îndeplinirii acestei cerințe operatorul economic prezintă:</w:t>
            </w:r>
          </w:p>
          <w:p w14:paraId="7332F36B" w14:textId="77777777" w:rsidR="00217D71" w:rsidRPr="00696641" w:rsidRDefault="00217D71" w:rsidP="00217D71">
            <w:pPr>
              <w:jc w:val="both"/>
              <w:rPr>
                <w:lang w:val="ro-MD"/>
              </w:rPr>
            </w:pPr>
            <w:r w:rsidRPr="00696641">
              <w:rPr>
                <w:lang w:val="ro-MD"/>
              </w:rPr>
              <w:t>Valoarea unui contract individual îndeplinit, cu anexarea actelor doveditoare conținînd valori, perioade de prestare, beneficiari, indiferent dacă aceștia din urmă sunt autorități contractante sau private.</w:t>
            </w:r>
          </w:p>
          <w:p w14:paraId="04B1358E" w14:textId="77777777" w:rsidR="00217D71" w:rsidRPr="00696641" w:rsidRDefault="00217D71" w:rsidP="00217D71">
            <w:pPr>
              <w:tabs>
                <w:tab w:val="left" w:pos="309"/>
                <w:tab w:val="left" w:pos="592"/>
              </w:tabs>
              <w:jc w:val="both"/>
              <w:rPr>
                <w:iCs/>
                <w:color w:val="000000" w:themeColor="text1"/>
                <w:lang w:val="ro-MD"/>
              </w:rPr>
            </w:pPr>
            <w:r w:rsidRPr="00696641">
              <w:rPr>
                <w:lang w:val="ro-MD"/>
              </w:rPr>
              <w:t>Copie - confirmată cu aplicarea semnăturii electronice de către operatorul economic.</w:t>
            </w:r>
          </w:p>
        </w:tc>
        <w:tc>
          <w:tcPr>
            <w:tcW w:w="1732" w:type="dxa"/>
          </w:tcPr>
          <w:p w14:paraId="1D60286F" w14:textId="77777777" w:rsidR="00217D71" w:rsidRPr="00015B0C" w:rsidRDefault="00217D71" w:rsidP="00217D71">
            <w:pPr>
              <w:rPr>
                <w:sz w:val="22"/>
                <w:szCs w:val="22"/>
                <w:lang w:val="ro-MD"/>
              </w:rPr>
            </w:pPr>
          </w:p>
        </w:tc>
      </w:tr>
      <w:tr w:rsidR="00217D71" w:rsidRPr="00015B0C" w14:paraId="2E22BB4D" w14:textId="77777777" w:rsidTr="00696641">
        <w:tc>
          <w:tcPr>
            <w:tcW w:w="530" w:type="dxa"/>
          </w:tcPr>
          <w:p w14:paraId="369B2615" w14:textId="77777777" w:rsidR="00217D71" w:rsidRPr="00015B0C" w:rsidRDefault="00217D71" w:rsidP="00217D71">
            <w:pPr>
              <w:tabs>
                <w:tab w:val="left" w:pos="612"/>
              </w:tabs>
              <w:rPr>
                <w:b/>
                <w:bCs/>
                <w:iCs/>
                <w:sz w:val="22"/>
                <w:szCs w:val="22"/>
                <w:lang w:val="ro-MD"/>
              </w:rPr>
            </w:pPr>
            <w:r w:rsidRPr="00015B0C">
              <w:rPr>
                <w:b/>
                <w:bCs/>
                <w:iCs/>
                <w:sz w:val="22"/>
                <w:szCs w:val="22"/>
                <w:lang w:val="ro-MD"/>
              </w:rPr>
              <w:t>7.</w:t>
            </w:r>
          </w:p>
        </w:tc>
        <w:tc>
          <w:tcPr>
            <w:tcW w:w="2697" w:type="dxa"/>
          </w:tcPr>
          <w:p w14:paraId="7910D2C9" w14:textId="77777777" w:rsidR="00217D71" w:rsidRPr="00696641" w:rsidRDefault="00217D71" w:rsidP="00217D71">
            <w:pPr>
              <w:tabs>
                <w:tab w:val="left" w:pos="612"/>
              </w:tabs>
              <w:rPr>
                <w:iCs/>
                <w:lang w:val="ro-MD"/>
              </w:rPr>
            </w:pPr>
            <w:r w:rsidRPr="00696641">
              <w:rPr>
                <w:lang w:val="ro-MD"/>
              </w:rPr>
              <w:t>Demonstrarea accesului la personalul necesar pentru îndeplinirea corespunzătoare a obiectului contractului ce urmează a fi atribuit (personalul de specialitate care va avea un rol esențial în indeplinirea acestuia)</w:t>
            </w:r>
          </w:p>
        </w:tc>
        <w:tc>
          <w:tcPr>
            <w:tcW w:w="4961" w:type="dxa"/>
          </w:tcPr>
          <w:p w14:paraId="15735D16" w14:textId="77777777" w:rsidR="00217D71" w:rsidRPr="00696641" w:rsidRDefault="00217D71" w:rsidP="00217D71">
            <w:pPr>
              <w:jc w:val="both"/>
              <w:rPr>
                <w:lang w:val="ro-MD"/>
              </w:rPr>
            </w:pPr>
            <w:r w:rsidRPr="00696641">
              <w:rPr>
                <w:lang w:val="ro-MD"/>
              </w:rPr>
              <w:t xml:space="preserve">Declarație privind personalul de specialitate propus pentru imptementarea contractului, cu anexarea copiilor contractelor de muncă sau extrasele din ordinele de angajare în serviciu a gardienilor planificați pentru executarea serviciului de pază, inclusiv copiile certificatelor de absolvire a cursurilor speciale organizate de MAI: </w:t>
            </w:r>
          </w:p>
          <w:p w14:paraId="05C6D669" w14:textId="77777777" w:rsidR="00217D71" w:rsidRPr="00696641" w:rsidRDefault="00217D71" w:rsidP="00217D71">
            <w:pPr>
              <w:jc w:val="both"/>
              <w:rPr>
                <w:lang w:val="ro-MD"/>
              </w:rPr>
            </w:pPr>
            <w:r w:rsidRPr="00696641">
              <w:rPr>
                <w:lang w:val="ro-MD"/>
              </w:rPr>
              <w:t>Copia ordinului sau instrucțiunii referitor la efectuarea controlului asupra îndeplinirii obligațiunilor de serviciu de către personalul de pază pe parcursul a 12 ore, din partea conducerii agenției sau întreprinderii de pază.</w:t>
            </w:r>
          </w:p>
          <w:p w14:paraId="381C1D36" w14:textId="77777777" w:rsidR="00217D71" w:rsidRPr="00696641" w:rsidRDefault="00217D71" w:rsidP="00217D71">
            <w:pPr>
              <w:tabs>
                <w:tab w:val="left" w:pos="612"/>
              </w:tabs>
              <w:rPr>
                <w:color w:val="000000"/>
                <w:lang w:val="ro-MD"/>
              </w:rPr>
            </w:pPr>
            <w:r w:rsidRPr="00696641">
              <w:rPr>
                <w:lang w:val="ro-MD"/>
              </w:rPr>
              <w:t>Copie - confirmată cu aplicarea  semnăturii electronice de către operatorul economic.</w:t>
            </w:r>
          </w:p>
        </w:tc>
        <w:tc>
          <w:tcPr>
            <w:tcW w:w="1732" w:type="dxa"/>
          </w:tcPr>
          <w:p w14:paraId="29997AC2" w14:textId="77777777" w:rsidR="00520D2C" w:rsidRPr="00015B0C" w:rsidRDefault="00520D2C" w:rsidP="00520D2C">
            <w:pPr>
              <w:tabs>
                <w:tab w:val="left" w:pos="612"/>
              </w:tabs>
              <w:rPr>
                <w:iCs/>
                <w:sz w:val="22"/>
                <w:szCs w:val="22"/>
                <w:lang w:val="ro-MD"/>
              </w:rPr>
            </w:pPr>
            <w:r w:rsidRPr="00015B0C">
              <w:rPr>
                <w:iCs/>
                <w:sz w:val="22"/>
                <w:szCs w:val="22"/>
                <w:lang w:val="ro-MD"/>
              </w:rPr>
              <w:t xml:space="preserve">Obligatoriu </w:t>
            </w:r>
          </w:p>
          <w:p w14:paraId="00072BAA" w14:textId="77777777" w:rsidR="00217D71" w:rsidRPr="00015B0C" w:rsidRDefault="00217D71" w:rsidP="00217D71">
            <w:pPr>
              <w:rPr>
                <w:sz w:val="22"/>
                <w:szCs w:val="22"/>
                <w:lang w:val="ro-MD"/>
              </w:rPr>
            </w:pPr>
          </w:p>
        </w:tc>
      </w:tr>
      <w:tr w:rsidR="00217D71" w:rsidRPr="00015B0C" w14:paraId="6C5D345A" w14:textId="77777777" w:rsidTr="00696641">
        <w:tc>
          <w:tcPr>
            <w:tcW w:w="530" w:type="dxa"/>
          </w:tcPr>
          <w:p w14:paraId="057848B4" w14:textId="77777777" w:rsidR="00217D71" w:rsidRPr="00015B0C" w:rsidRDefault="00217D71" w:rsidP="00217D71">
            <w:pPr>
              <w:tabs>
                <w:tab w:val="left" w:pos="612"/>
              </w:tabs>
              <w:rPr>
                <w:b/>
                <w:bCs/>
                <w:iCs/>
                <w:sz w:val="22"/>
                <w:szCs w:val="22"/>
                <w:lang w:val="ro-MD"/>
              </w:rPr>
            </w:pPr>
            <w:r w:rsidRPr="00015B0C">
              <w:rPr>
                <w:b/>
                <w:bCs/>
                <w:iCs/>
                <w:sz w:val="22"/>
                <w:szCs w:val="22"/>
                <w:lang w:val="ro-MD"/>
              </w:rPr>
              <w:t>8.</w:t>
            </w:r>
          </w:p>
        </w:tc>
        <w:tc>
          <w:tcPr>
            <w:tcW w:w="2697" w:type="dxa"/>
          </w:tcPr>
          <w:p w14:paraId="7289C654" w14:textId="77777777" w:rsidR="00217D71" w:rsidRPr="00696641" w:rsidRDefault="00217D71" w:rsidP="00217D71">
            <w:pPr>
              <w:tabs>
                <w:tab w:val="left" w:pos="612"/>
              </w:tabs>
              <w:rPr>
                <w:iCs/>
                <w:lang w:val="ro-MD"/>
              </w:rPr>
            </w:pPr>
            <w:r w:rsidRPr="00696641">
              <w:rPr>
                <w:lang w:val="ro-MD"/>
              </w:rPr>
              <w:t xml:space="preserve">Declarație privind grupa operativă (minim 10 echipaje de intervenție operativă în mun. Chișinău, înregistrate după operatorul economic, pentru a interveni în cazuri excepționale, necesare îndeplinirii contractului, cu prezentarea documentelor confirmative. Grupele intervenției operative proprii în fiecare localitate unde sunt amplasate obiectivele autorității contractante. Asigură timpul de </w:t>
            </w:r>
            <w:r w:rsidRPr="00696641">
              <w:rPr>
                <w:lang w:val="ro-MD"/>
              </w:rPr>
              <w:lastRenderedPageBreak/>
              <w:t>reacționare al grupurilor de intervenție operativă în timp de 3-5 min. )</w:t>
            </w:r>
          </w:p>
        </w:tc>
        <w:tc>
          <w:tcPr>
            <w:tcW w:w="4961" w:type="dxa"/>
          </w:tcPr>
          <w:p w14:paraId="2A8A7369" w14:textId="77777777" w:rsidR="00217D71" w:rsidRPr="00696641" w:rsidRDefault="00217D71" w:rsidP="00217D71">
            <w:pPr>
              <w:tabs>
                <w:tab w:val="left" w:pos="612"/>
              </w:tabs>
              <w:rPr>
                <w:iCs/>
                <w:lang w:val="ro-MD"/>
              </w:rPr>
            </w:pPr>
            <w:r w:rsidRPr="00696641">
              <w:rPr>
                <w:lang w:val="ro-MD"/>
              </w:rPr>
              <w:lastRenderedPageBreak/>
              <w:t>Original - confirmată cu aplicarea semnăturii electronice de către operatorul economic.</w:t>
            </w:r>
          </w:p>
        </w:tc>
        <w:tc>
          <w:tcPr>
            <w:tcW w:w="1732" w:type="dxa"/>
          </w:tcPr>
          <w:p w14:paraId="1C7A5664" w14:textId="77777777" w:rsidR="00520D2C" w:rsidRPr="00015B0C" w:rsidRDefault="00520D2C" w:rsidP="00520D2C">
            <w:pPr>
              <w:tabs>
                <w:tab w:val="left" w:pos="612"/>
              </w:tabs>
              <w:rPr>
                <w:iCs/>
                <w:sz w:val="22"/>
                <w:szCs w:val="22"/>
                <w:lang w:val="ro-MD"/>
              </w:rPr>
            </w:pPr>
            <w:r w:rsidRPr="00015B0C">
              <w:rPr>
                <w:iCs/>
                <w:sz w:val="22"/>
                <w:szCs w:val="22"/>
                <w:lang w:val="ro-MD"/>
              </w:rPr>
              <w:t xml:space="preserve">Obligatoriu </w:t>
            </w:r>
          </w:p>
          <w:p w14:paraId="1C510C9A" w14:textId="77777777" w:rsidR="00217D71" w:rsidRPr="00015B0C" w:rsidRDefault="00217D71" w:rsidP="00217D71">
            <w:pPr>
              <w:rPr>
                <w:sz w:val="22"/>
                <w:szCs w:val="22"/>
                <w:lang w:val="ro-MD"/>
              </w:rPr>
            </w:pPr>
          </w:p>
        </w:tc>
      </w:tr>
      <w:tr w:rsidR="00520D2C" w:rsidRPr="00015B0C" w14:paraId="7F4820D7" w14:textId="77777777" w:rsidTr="00696641">
        <w:tc>
          <w:tcPr>
            <w:tcW w:w="530" w:type="dxa"/>
          </w:tcPr>
          <w:p w14:paraId="4EAE5AAE" w14:textId="77777777" w:rsidR="00520D2C" w:rsidRPr="00015B0C" w:rsidRDefault="00520D2C" w:rsidP="00520D2C">
            <w:pPr>
              <w:tabs>
                <w:tab w:val="left" w:pos="612"/>
              </w:tabs>
              <w:rPr>
                <w:b/>
                <w:bCs/>
                <w:iCs/>
                <w:sz w:val="22"/>
                <w:szCs w:val="22"/>
                <w:lang w:val="ro-MD"/>
              </w:rPr>
            </w:pPr>
            <w:r w:rsidRPr="00015B0C">
              <w:rPr>
                <w:b/>
                <w:bCs/>
                <w:iCs/>
                <w:sz w:val="22"/>
                <w:szCs w:val="22"/>
                <w:lang w:val="ro-MD"/>
              </w:rPr>
              <w:t>9.</w:t>
            </w:r>
          </w:p>
        </w:tc>
        <w:tc>
          <w:tcPr>
            <w:tcW w:w="2697" w:type="dxa"/>
          </w:tcPr>
          <w:p w14:paraId="11D993F7" w14:textId="77777777" w:rsidR="00520D2C" w:rsidRPr="00696641" w:rsidRDefault="00520D2C" w:rsidP="00520D2C">
            <w:pPr>
              <w:tabs>
                <w:tab w:val="left" w:pos="612"/>
              </w:tabs>
              <w:rPr>
                <w:iCs/>
                <w:lang w:val="ro-MD"/>
              </w:rPr>
            </w:pPr>
            <w:r w:rsidRPr="00696641">
              <w:rPr>
                <w:lang w:val="ro-MD"/>
              </w:rPr>
              <w:t>Declarație privind dotarea tehnică (minim 10 unități de transport în mun. Chiținău, cu prezentarea documentelor confirmative)</w:t>
            </w:r>
          </w:p>
        </w:tc>
        <w:tc>
          <w:tcPr>
            <w:tcW w:w="4961" w:type="dxa"/>
          </w:tcPr>
          <w:p w14:paraId="630E1A88" w14:textId="77777777" w:rsidR="00520D2C" w:rsidRPr="00696641" w:rsidRDefault="00520D2C" w:rsidP="00520D2C">
            <w:pPr>
              <w:rPr>
                <w:lang w:val="ro-MD"/>
              </w:rPr>
            </w:pPr>
            <w:r w:rsidRPr="00696641">
              <w:rPr>
                <w:lang w:val="ro-MD"/>
              </w:rPr>
              <w:t>Original - confirmată cu aplicarea semnăturii electronice de către operatorul economic.</w:t>
            </w:r>
          </w:p>
        </w:tc>
        <w:tc>
          <w:tcPr>
            <w:tcW w:w="1732" w:type="dxa"/>
          </w:tcPr>
          <w:p w14:paraId="2F1CCF44" w14:textId="77777777" w:rsidR="00520D2C" w:rsidRPr="00015B0C" w:rsidRDefault="00520D2C" w:rsidP="00520D2C">
            <w:pPr>
              <w:rPr>
                <w:sz w:val="22"/>
                <w:szCs w:val="22"/>
                <w:lang w:val="ro-MD"/>
              </w:rPr>
            </w:pPr>
            <w:r w:rsidRPr="00AF4905">
              <w:rPr>
                <w:iCs/>
                <w:sz w:val="22"/>
                <w:szCs w:val="22"/>
                <w:lang w:val="ro-MD"/>
              </w:rPr>
              <w:t xml:space="preserve">Obligatoriu </w:t>
            </w:r>
          </w:p>
        </w:tc>
      </w:tr>
      <w:tr w:rsidR="00520D2C" w:rsidRPr="00015B0C" w14:paraId="123739BA" w14:textId="77777777" w:rsidTr="00696641">
        <w:tc>
          <w:tcPr>
            <w:tcW w:w="530" w:type="dxa"/>
          </w:tcPr>
          <w:p w14:paraId="0D20E0B4" w14:textId="77777777" w:rsidR="00520D2C" w:rsidRPr="00015B0C" w:rsidRDefault="00520D2C" w:rsidP="00520D2C">
            <w:pPr>
              <w:tabs>
                <w:tab w:val="left" w:pos="612"/>
              </w:tabs>
              <w:rPr>
                <w:b/>
                <w:bCs/>
                <w:iCs/>
                <w:sz w:val="22"/>
                <w:szCs w:val="22"/>
                <w:lang w:val="ro-MD"/>
              </w:rPr>
            </w:pPr>
          </w:p>
        </w:tc>
        <w:tc>
          <w:tcPr>
            <w:tcW w:w="2697" w:type="dxa"/>
          </w:tcPr>
          <w:p w14:paraId="415911F6" w14:textId="77777777" w:rsidR="00520D2C" w:rsidRPr="00696641" w:rsidRDefault="00520D2C" w:rsidP="00520D2C">
            <w:pPr>
              <w:pStyle w:val="Listparagraf"/>
              <w:tabs>
                <w:tab w:val="left" w:pos="43"/>
              </w:tabs>
              <w:spacing w:after="0" w:line="240" w:lineRule="auto"/>
              <w:ind w:left="0" w:firstLine="31"/>
              <w:contextualSpacing w:val="0"/>
              <w:jc w:val="both"/>
              <w:rPr>
                <w:rFonts w:ascii="Times New Roman" w:hAnsi="Times New Roman"/>
                <w:bCs/>
                <w:iCs/>
                <w:sz w:val="24"/>
                <w:szCs w:val="24"/>
                <w:lang w:val="ro-MD"/>
              </w:rPr>
            </w:pPr>
            <w:r w:rsidRPr="00696641">
              <w:rPr>
                <w:rFonts w:ascii="Times New Roman" w:hAnsi="Times New Roman"/>
                <w:sz w:val="24"/>
                <w:szCs w:val="24"/>
                <w:lang w:val="ro-MD"/>
              </w:rPr>
              <w:t>Declarație privind numărul de gardieni antrenați la un post de pază (nu mai puțin de 3 persoane,  în conformitate cu Codul Muncii).</w:t>
            </w:r>
          </w:p>
        </w:tc>
        <w:tc>
          <w:tcPr>
            <w:tcW w:w="4961" w:type="dxa"/>
          </w:tcPr>
          <w:p w14:paraId="1112E988" w14:textId="77777777" w:rsidR="00520D2C" w:rsidRPr="00696641" w:rsidRDefault="00520D2C" w:rsidP="00520D2C">
            <w:pPr>
              <w:rPr>
                <w:color w:val="000000"/>
                <w:lang w:val="ro-MD"/>
              </w:rPr>
            </w:pPr>
            <w:r w:rsidRPr="00696641">
              <w:rPr>
                <w:lang w:val="ro-MD"/>
              </w:rPr>
              <w:t>Original - confirmată cu aplicarea semnăturii electronice de către operatorul economic.</w:t>
            </w:r>
          </w:p>
        </w:tc>
        <w:tc>
          <w:tcPr>
            <w:tcW w:w="1732" w:type="dxa"/>
          </w:tcPr>
          <w:p w14:paraId="1D95ADBF" w14:textId="77777777" w:rsidR="00520D2C" w:rsidRPr="00015B0C" w:rsidRDefault="00520D2C" w:rsidP="00520D2C">
            <w:pPr>
              <w:rPr>
                <w:iCs/>
                <w:sz w:val="22"/>
                <w:szCs w:val="22"/>
                <w:lang w:val="ro-MD"/>
              </w:rPr>
            </w:pPr>
            <w:r w:rsidRPr="00AF4905">
              <w:rPr>
                <w:iCs/>
                <w:sz w:val="22"/>
                <w:szCs w:val="22"/>
                <w:lang w:val="ro-MD"/>
              </w:rPr>
              <w:t xml:space="preserve">Obligatoriu </w:t>
            </w:r>
          </w:p>
        </w:tc>
      </w:tr>
      <w:tr w:rsidR="00520D2C" w:rsidRPr="00015B0C" w14:paraId="5A4F0A13" w14:textId="77777777" w:rsidTr="00696641">
        <w:tc>
          <w:tcPr>
            <w:tcW w:w="530" w:type="dxa"/>
          </w:tcPr>
          <w:p w14:paraId="6BAE5708" w14:textId="77777777" w:rsidR="00520D2C" w:rsidRPr="00015B0C" w:rsidRDefault="00520D2C" w:rsidP="00520D2C">
            <w:pPr>
              <w:tabs>
                <w:tab w:val="left" w:pos="612"/>
              </w:tabs>
              <w:rPr>
                <w:b/>
                <w:bCs/>
                <w:iCs/>
                <w:sz w:val="22"/>
                <w:szCs w:val="22"/>
                <w:lang w:val="ro-MD"/>
              </w:rPr>
            </w:pPr>
            <w:r w:rsidRPr="00015B0C">
              <w:rPr>
                <w:b/>
                <w:bCs/>
                <w:iCs/>
                <w:sz w:val="22"/>
                <w:szCs w:val="22"/>
                <w:lang w:val="ro-MD"/>
              </w:rPr>
              <w:t>10.</w:t>
            </w:r>
          </w:p>
        </w:tc>
        <w:tc>
          <w:tcPr>
            <w:tcW w:w="2697" w:type="dxa"/>
          </w:tcPr>
          <w:p w14:paraId="1A4DAC2B" w14:textId="77777777" w:rsidR="00520D2C" w:rsidRPr="00696641" w:rsidRDefault="00520D2C" w:rsidP="00520D2C">
            <w:pPr>
              <w:tabs>
                <w:tab w:val="left" w:pos="567"/>
              </w:tabs>
              <w:rPr>
                <w:bCs/>
                <w:iCs/>
                <w:lang w:val="ro-MD"/>
              </w:rPr>
            </w:pPr>
            <w:r w:rsidRPr="00696641">
              <w:rPr>
                <w:lang w:val="ro-MD"/>
              </w:rPr>
              <w:t>Declaraţie privind dotarea efectivului întreprinderii cu arme de foc, mijloace speciale şi legitimaţii de serviciu pentru asigurarea pazei, ordinii şi securităţii publice, cu prezentarea documentelor confirmative</w:t>
            </w:r>
          </w:p>
        </w:tc>
        <w:tc>
          <w:tcPr>
            <w:tcW w:w="4961" w:type="dxa"/>
          </w:tcPr>
          <w:p w14:paraId="30D2B494" w14:textId="77777777" w:rsidR="00520D2C" w:rsidRPr="00696641" w:rsidRDefault="00520D2C" w:rsidP="00520D2C">
            <w:pPr>
              <w:rPr>
                <w:lang w:val="ro-MD"/>
              </w:rPr>
            </w:pPr>
            <w:r w:rsidRPr="00696641">
              <w:rPr>
                <w:lang w:val="ro-MD"/>
              </w:rPr>
              <w:t>Original - confirmată cu aplicarea semnăturii electronice de către operatorul economic.</w:t>
            </w:r>
          </w:p>
        </w:tc>
        <w:tc>
          <w:tcPr>
            <w:tcW w:w="1732" w:type="dxa"/>
          </w:tcPr>
          <w:p w14:paraId="1E666C22" w14:textId="77777777" w:rsidR="00520D2C" w:rsidRPr="00015B0C" w:rsidRDefault="00520D2C" w:rsidP="00520D2C">
            <w:pPr>
              <w:rPr>
                <w:sz w:val="22"/>
                <w:szCs w:val="22"/>
                <w:lang w:val="ro-MD"/>
              </w:rPr>
            </w:pPr>
            <w:r w:rsidRPr="00EF1986">
              <w:rPr>
                <w:iCs/>
                <w:sz w:val="22"/>
                <w:szCs w:val="22"/>
                <w:lang w:val="ro-MD"/>
              </w:rPr>
              <w:t xml:space="preserve">Obligatoriu </w:t>
            </w:r>
          </w:p>
        </w:tc>
      </w:tr>
      <w:tr w:rsidR="00520D2C" w:rsidRPr="00015B0C" w14:paraId="245F7B35" w14:textId="77777777" w:rsidTr="00696641">
        <w:tc>
          <w:tcPr>
            <w:tcW w:w="530" w:type="dxa"/>
          </w:tcPr>
          <w:p w14:paraId="25425DCF" w14:textId="77777777" w:rsidR="00520D2C" w:rsidRPr="00015B0C" w:rsidRDefault="00520D2C" w:rsidP="00520D2C">
            <w:pPr>
              <w:tabs>
                <w:tab w:val="left" w:pos="612"/>
              </w:tabs>
              <w:rPr>
                <w:b/>
                <w:bCs/>
                <w:iCs/>
                <w:sz w:val="22"/>
                <w:szCs w:val="22"/>
                <w:lang w:val="ro-MD"/>
              </w:rPr>
            </w:pPr>
            <w:r w:rsidRPr="00015B0C">
              <w:rPr>
                <w:b/>
                <w:bCs/>
                <w:iCs/>
                <w:sz w:val="22"/>
                <w:szCs w:val="22"/>
                <w:lang w:val="ro-MD"/>
              </w:rPr>
              <w:t>11.</w:t>
            </w:r>
          </w:p>
        </w:tc>
        <w:tc>
          <w:tcPr>
            <w:tcW w:w="2697" w:type="dxa"/>
          </w:tcPr>
          <w:p w14:paraId="7E159F0B" w14:textId="77777777" w:rsidR="00520D2C" w:rsidRPr="00696641" w:rsidRDefault="00520D2C" w:rsidP="00520D2C">
            <w:pPr>
              <w:tabs>
                <w:tab w:val="left" w:pos="16"/>
              </w:tabs>
              <w:ind w:hanging="33"/>
              <w:rPr>
                <w:iCs/>
                <w:lang w:val="ro-MD"/>
              </w:rPr>
            </w:pPr>
            <w:r w:rsidRPr="00696641">
              <w:rPr>
                <w:lang w:val="ro-MD"/>
              </w:rPr>
              <w:t xml:space="preserve">Actul de control în conformitate cu art. 31 al Legii nr. 283/2003, </w:t>
            </w:r>
            <w:r w:rsidRPr="00696641">
              <w:rPr>
                <w:rStyle w:val="Robust"/>
                <w:shd w:val="clear" w:color="auto" w:fill="FFFFFF"/>
                <w:lang w:val="ro-MD"/>
              </w:rPr>
              <w:t>privind activitatea particulară de detectiv şi de pază</w:t>
            </w:r>
          </w:p>
        </w:tc>
        <w:tc>
          <w:tcPr>
            <w:tcW w:w="4961" w:type="dxa"/>
          </w:tcPr>
          <w:p w14:paraId="1E8368D3" w14:textId="77777777" w:rsidR="00520D2C" w:rsidRPr="00696641" w:rsidRDefault="00520D2C" w:rsidP="00520D2C">
            <w:pPr>
              <w:tabs>
                <w:tab w:val="left" w:pos="612"/>
              </w:tabs>
              <w:rPr>
                <w:iCs/>
                <w:lang w:val="ro-MD"/>
              </w:rPr>
            </w:pPr>
            <w:r w:rsidRPr="00696641">
              <w:rPr>
                <w:lang w:val="ro-MD"/>
              </w:rPr>
              <w:t>Copie - confirmată prin aplicarea semnăturii electronice de către operatorul economic.</w:t>
            </w:r>
          </w:p>
        </w:tc>
        <w:tc>
          <w:tcPr>
            <w:tcW w:w="1732" w:type="dxa"/>
          </w:tcPr>
          <w:p w14:paraId="32593BFF" w14:textId="77777777" w:rsidR="00520D2C" w:rsidRPr="00015B0C" w:rsidRDefault="00520D2C" w:rsidP="00520D2C">
            <w:pPr>
              <w:rPr>
                <w:sz w:val="22"/>
                <w:szCs w:val="22"/>
                <w:lang w:val="ro-MD"/>
              </w:rPr>
            </w:pPr>
            <w:r w:rsidRPr="00EF1986">
              <w:rPr>
                <w:iCs/>
                <w:sz w:val="22"/>
                <w:szCs w:val="22"/>
                <w:lang w:val="ro-MD"/>
              </w:rPr>
              <w:t xml:space="preserve">Obligatoriu </w:t>
            </w:r>
          </w:p>
        </w:tc>
      </w:tr>
      <w:tr w:rsidR="00217D71" w:rsidRPr="00015B0C" w14:paraId="564521E5" w14:textId="77777777" w:rsidTr="0058137C">
        <w:tc>
          <w:tcPr>
            <w:tcW w:w="9920" w:type="dxa"/>
            <w:gridSpan w:val="4"/>
            <w:shd w:val="clear" w:color="auto" w:fill="D9E2F3" w:themeFill="accent5" w:themeFillTint="33"/>
          </w:tcPr>
          <w:p w14:paraId="7E06645C" w14:textId="77777777" w:rsidR="00217D71" w:rsidRPr="00015B0C" w:rsidRDefault="00217D71" w:rsidP="00217D71">
            <w:pPr>
              <w:jc w:val="center"/>
              <w:rPr>
                <w:iCs/>
                <w:sz w:val="22"/>
                <w:szCs w:val="22"/>
                <w:lang w:val="ro-MD"/>
              </w:rPr>
            </w:pPr>
            <w:r w:rsidRPr="00015B0C">
              <w:rPr>
                <w:b/>
                <w:bCs/>
                <w:iCs/>
                <w:sz w:val="22"/>
                <w:szCs w:val="22"/>
                <w:lang w:val="ro-MD"/>
              </w:rPr>
              <w:t>Se vor prezenta la momentul semnării contractului de achiziții:</w:t>
            </w:r>
          </w:p>
        </w:tc>
      </w:tr>
    </w:tbl>
    <w:p w14:paraId="19D09087" w14:textId="77777777" w:rsidR="00EC4CBB" w:rsidRDefault="00EC4CBB" w:rsidP="00903A01">
      <w:pPr>
        <w:shd w:val="clear" w:color="auto" w:fill="FFFFFF" w:themeFill="background1"/>
        <w:tabs>
          <w:tab w:val="left" w:pos="284"/>
          <w:tab w:val="left" w:pos="426"/>
          <w:tab w:val="decimal" w:pos="8364"/>
        </w:tabs>
        <w:spacing w:line="276" w:lineRule="auto"/>
        <w:ind w:right="-144"/>
        <w:rPr>
          <w:b/>
          <w:lang w:val="ro-MD" w:eastAsia="ru-RU"/>
        </w:rPr>
      </w:pPr>
      <w:bookmarkStart w:id="3" w:name="_Hlk135812362"/>
    </w:p>
    <w:p w14:paraId="5A10D699" w14:textId="77777777" w:rsidR="00773005" w:rsidRDefault="00773005" w:rsidP="00903A01">
      <w:pPr>
        <w:shd w:val="clear" w:color="auto" w:fill="FFFFFF" w:themeFill="background1"/>
        <w:tabs>
          <w:tab w:val="left" w:pos="284"/>
          <w:tab w:val="left" w:pos="426"/>
          <w:tab w:val="decimal" w:pos="8364"/>
        </w:tabs>
        <w:spacing w:line="276" w:lineRule="auto"/>
        <w:ind w:right="-144"/>
        <w:rPr>
          <w:b/>
          <w:lang w:val="ro-MD" w:eastAsia="ru-RU"/>
        </w:rPr>
      </w:pPr>
    </w:p>
    <w:p w14:paraId="03F3491A" w14:textId="77777777" w:rsidR="00773005" w:rsidRDefault="00773005" w:rsidP="00903A01">
      <w:pPr>
        <w:shd w:val="clear" w:color="auto" w:fill="FFFFFF" w:themeFill="background1"/>
        <w:tabs>
          <w:tab w:val="left" w:pos="284"/>
          <w:tab w:val="left" w:pos="426"/>
          <w:tab w:val="decimal" w:pos="8364"/>
        </w:tabs>
        <w:spacing w:line="276" w:lineRule="auto"/>
        <w:ind w:right="-144"/>
        <w:rPr>
          <w:b/>
          <w:lang w:val="ro-MD" w:eastAsia="ru-RU"/>
        </w:rPr>
      </w:pPr>
    </w:p>
    <w:p w14:paraId="714552E6" w14:textId="77777777" w:rsidR="00613A7B" w:rsidRPr="00015B0C" w:rsidRDefault="00F64EB9" w:rsidP="00613A7B">
      <w:pPr>
        <w:shd w:val="clear" w:color="auto" w:fill="FFFFFF" w:themeFill="background1"/>
        <w:tabs>
          <w:tab w:val="left" w:pos="284"/>
          <w:tab w:val="left" w:pos="426"/>
          <w:tab w:val="decimal" w:pos="8364"/>
        </w:tabs>
        <w:spacing w:line="276" w:lineRule="auto"/>
        <w:ind w:left="-284" w:right="-144" w:firstLine="284"/>
        <w:rPr>
          <w:lang w:val="ro-MD"/>
        </w:rPr>
      </w:pPr>
      <w:r>
        <w:rPr>
          <w:b/>
          <w:lang w:val="ro-MD" w:eastAsia="ru-RU"/>
        </w:rPr>
        <w:t xml:space="preserve">Președintele </w:t>
      </w:r>
      <w:r w:rsidR="00613A7B" w:rsidRPr="00015B0C">
        <w:rPr>
          <w:b/>
          <w:lang w:val="ro-MD" w:eastAsia="ru-RU"/>
        </w:rPr>
        <w:t xml:space="preserve">grupului de lucru:  </w:t>
      </w:r>
      <w:r w:rsidR="00613A7B" w:rsidRPr="00015B0C">
        <w:rPr>
          <w:b/>
          <w:shd w:val="clear" w:color="auto" w:fill="FFFFFF" w:themeFill="background1"/>
          <w:lang w:val="ro-MD" w:eastAsia="ru-RU"/>
        </w:rPr>
        <w:t xml:space="preserve">______________________________ </w:t>
      </w:r>
      <w:r>
        <w:rPr>
          <w:b/>
          <w:shd w:val="clear" w:color="auto" w:fill="FFFFFF" w:themeFill="background1"/>
          <w:lang w:val="it-IT"/>
        </w:rPr>
        <w:t>Dorin ȘERBAN</w:t>
      </w:r>
    </w:p>
    <w:p w14:paraId="1243D458" w14:textId="77777777" w:rsidR="00773005" w:rsidRDefault="00157BA7" w:rsidP="00157BA7">
      <w:pPr>
        <w:spacing w:before="120" w:after="120"/>
        <w:rPr>
          <w:b/>
          <w:lang w:val="ro-MD"/>
        </w:rPr>
      </w:pPr>
      <w:r w:rsidRPr="00015B0C">
        <w:rPr>
          <w:b/>
          <w:lang w:val="ro-MD"/>
        </w:rPr>
        <w:t xml:space="preserve">                                                                                           </w:t>
      </w:r>
      <w:r w:rsidR="00773005">
        <w:rPr>
          <w:b/>
          <w:lang w:val="ro-MD"/>
        </w:rPr>
        <w:t xml:space="preserve"> </w:t>
      </w:r>
    </w:p>
    <w:p w14:paraId="0B8A22D1" w14:textId="4F35EEC9" w:rsidR="00157BA7" w:rsidRDefault="00157BA7" w:rsidP="00773005">
      <w:pPr>
        <w:spacing w:before="120" w:after="120"/>
        <w:jc w:val="center"/>
        <w:rPr>
          <w:b/>
          <w:lang w:val="ro-MD"/>
        </w:rPr>
      </w:pPr>
      <w:r w:rsidRPr="00015B0C">
        <w:rPr>
          <w:b/>
          <w:lang w:val="ro-MD"/>
        </w:rPr>
        <w:t>L.Ș.</w:t>
      </w:r>
      <w:bookmarkEnd w:id="1"/>
      <w:bookmarkEnd w:id="3"/>
    </w:p>
    <w:p w14:paraId="2E333CEA" w14:textId="77777777" w:rsidR="00F1180E" w:rsidRDefault="00F1180E" w:rsidP="00773005">
      <w:pPr>
        <w:spacing w:before="120" w:after="120"/>
        <w:jc w:val="center"/>
        <w:rPr>
          <w:b/>
          <w:lang w:val="ro-MD"/>
        </w:rPr>
      </w:pPr>
    </w:p>
    <w:p w14:paraId="6824CF44" w14:textId="77777777" w:rsidR="00F1180E" w:rsidRDefault="00F1180E" w:rsidP="00F1180E">
      <w:pPr>
        <w:rPr>
          <w:bCs/>
          <w:sz w:val="22"/>
          <w:szCs w:val="22"/>
          <w:lang w:val="ro-MD"/>
        </w:rPr>
      </w:pPr>
    </w:p>
    <w:p w14:paraId="455619E3" w14:textId="77777777" w:rsidR="00F1180E" w:rsidRDefault="00F1180E" w:rsidP="00F1180E">
      <w:pPr>
        <w:rPr>
          <w:bCs/>
          <w:sz w:val="22"/>
          <w:szCs w:val="22"/>
          <w:lang w:val="ro-MD"/>
        </w:rPr>
      </w:pPr>
    </w:p>
    <w:p w14:paraId="16951ADC" w14:textId="77777777" w:rsidR="00F1180E" w:rsidRDefault="00F1180E" w:rsidP="00F1180E">
      <w:pPr>
        <w:rPr>
          <w:bCs/>
          <w:sz w:val="22"/>
          <w:szCs w:val="22"/>
          <w:lang w:val="ro-MD"/>
        </w:rPr>
      </w:pPr>
    </w:p>
    <w:p w14:paraId="7B6C777F" w14:textId="77777777" w:rsidR="00D41165" w:rsidRDefault="00D41165" w:rsidP="00F1180E">
      <w:pPr>
        <w:rPr>
          <w:bCs/>
          <w:sz w:val="22"/>
          <w:szCs w:val="22"/>
          <w:lang w:val="ro-MD"/>
        </w:rPr>
      </w:pPr>
    </w:p>
    <w:p w14:paraId="79DA8A67" w14:textId="77777777" w:rsidR="00D41165" w:rsidRDefault="00D41165" w:rsidP="00F1180E">
      <w:pPr>
        <w:rPr>
          <w:bCs/>
          <w:sz w:val="22"/>
          <w:szCs w:val="22"/>
          <w:lang w:val="ro-MD"/>
        </w:rPr>
      </w:pPr>
    </w:p>
    <w:p w14:paraId="2848A87A" w14:textId="77777777" w:rsidR="00D41165" w:rsidRDefault="00D41165" w:rsidP="00F1180E">
      <w:pPr>
        <w:rPr>
          <w:bCs/>
          <w:sz w:val="22"/>
          <w:szCs w:val="22"/>
          <w:lang w:val="ro-MD"/>
        </w:rPr>
      </w:pPr>
    </w:p>
    <w:p w14:paraId="2FE16B52" w14:textId="77777777" w:rsidR="00D41165" w:rsidRDefault="00D41165" w:rsidP="00F1180E">
      <w:pPr>
        <w:rPr>
          <w:bCs/>
          <w:sz w:val="22"/>
          <w:szCs w:val="22"/>
          <w:lang w:val="ro-MD"/>
        </w:rPr>
      </w:pPr>
    </w:p>
    <w:p w14:paraId="04F3A901" w14:textId="77777777" w:rsidR="00D41165" w:rsidRDefault="00D41165" w:rsidP="00F1180E">
      <w:pPr>
        <w:rPr>
          <w:bCs/>
          <w:sz w:val="22"/>
          <w:szCs w:val="22"/>
          <w:lang w:val="ro-MD"/>
        </w:rPr>
      </w:pPr>
    </w:p>
    <w:p w14:paraId="741FA84A" w14:textId="132BE8F8" w:rsidR="00F1180E" w:rsidRPr="00D41165" w:rsidRDefault="00F1180E" w:rsidP="00F1180E">
      <w:pPr>
        <w:rPr>
          <w:bCs/>
          <w:sz w:val="20"/>
          <w:szCs w:val="20"/>
          <w:lang w:val="ro-MD"/>
        </w:rPr>
      </w:pPr>
      <w:r w:rsidRPr="00D41165">
        <w:rPr>
          <w:bCs/>
          <w:sz w:val="20"/>
          <w:szCs w:val="20"/>
          <w:lang w:val="ro-MD"/>
        </w:rPr>
        <w:t>Ex. C. Țurcanu</w:t>
      </w:r>
    </w:p>
    <w:p w14:paraId="21A9879B" w14:textId="7644B024" w:rsidR="00F1180E" w:rsidRPr="00D41165" w:rsidRDefault="00F1180E" w:rsidP="00F1180E">
      <w:pPr>
        <w:rPr>
          <w:bCs/>
          <w:sz w:val="20"/>
          <w:szCs w:val="20"/>
          <w:lang w:val="ro-MD"/>
        </w:rPr>
      </w:pPr>
      <w:r w:rsidRPr="00D41165">
        <w:rPr>
          <w:bCs/>
          <w:sz w:val="20"/>
          <w:szCs w:val="20"/>
          <w:lang w:val="ro-MD"/>
        </w:rPr>
        <w:t xml:space="preserve">mail: </w:t>
      </w:r>
      <w:hyperlink r:id="rId13" w:history="1">
        <w:r w:rsidRPr="00D41165">
          <w:rPr>
            <w:rStyle w:val="Hyperlink"/>
            <w:bCs/>
            <w:sz w:val="20"/>
            <w:szCs w:val="20"/>
            <w:lang w:val="ro-MD"/>
          </w:rPr>
          <w:t>constantin.turcanu@cmac.md</w:t>
        </w:r>
      </w:hyperlink>
    </w:p>
    <w:p w14:paraId="1A051808" w14:textId="09A32AF2" w:rsidR="00F1180E" w:rsidRPr="00D41165" w:rsidRDefault="00F1180E" w:rsidP="00F1180E">
      <w:pPr>
        <w:spacing w:before="120"/>
        <w:rPr>
          <w:bCs/>
          <w:sz w:val="20"/>
          <w:szCs w:val="20"/>
          <w:lang w:val="ro-MD"/>
        </w:rPr>
      </w:pPr>
      <w:r w:rsidRPr="00D41165">
        <w:rPr>
          <w:bCs/>
          <w:sz w:val="20"/>
          <w:szCs w:val="20"/>
          <w:lang w:val="ro-MD"/>
        </w:rPr>
        <w:t>tel: +373-68-99-00-44</w:t>
      </w:r>
    </w:p>
    <w:sectPr w:rsidR="00F1180E" w:rsidRPr="00D41165" w:rsidSect="00E2647A">
      <w:footerReference w:type="default" r:id="rId14"/>
      <w:pgSz w:w="11906" w:h="16838"/>
      <w:pgMar w:top="709" w:right="1440" w:bottom="284" w:left="1440" w:header="708" w:footer="1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2D5F3" w14:textId="77777777" w:rsidR="00E2647A" w:rsidRDefault="00E2647A" w:rsidP="00A20ACF">
      <w:r>
        <w:separator/>
      </w:r>
    </w:p>
  </w:endnote>
  <w:endnote w:type="continuationSeparator" w:id="0">
    <w:p w14:paraId="289DE773" w14:textId="77777777" w:rsidR="00E2647A" w:rsidRDefault="00E2647A" w:rsidP="00A20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ork Sans ExtraLight">
    <w:charset w:val="00"/>
    <w:family w:val="auto"/>
    <w:pitch w:val="variable"/>
    <w:sig w:usb0="A00000FF" w:usb1="5000E07B" w:usb2="00000000" w:usb3="00000000" w:csb0="00000193" w:csb1="00000000"/>
  </w:font>
  <w:font w:name="Calibri Light">
    <w:panose1 w:val="020F0302020204030204"/>
    <w:charset w:val="CC"/>
    <w:family w:val="swiss"/>
    <w:pitch w:val="variable"/>
    <w:sig w:usb0="E0002AFF" w:usb1="C000247B" w:usb2="00000009" w:usb3="00000000" w:csb0="000001FF" w:csb1="00000000"/>
  </w:font>
  <w:font w:name="Baltica RR">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46AE6" w14:textId="77777777" w:rsidR="005420E6" w:rsidRPr="00EF20FC" w:rsidRDefault="005420E6">
    <w:pPr>
      <w:pStyle w:val="Subsol"/>
      <w:jc w:val="right"/>
    </w:pPr>
    <w:r w:rsidRPr="00EF20FC">
      <w:fldChar w:fldCharType="begin"/>
    </w:r>
    <w:r w:rsidRPr="00EF20FC">
      <w:instrText xml:space="preserve"> PAGE   \* MERGEFORMAT </w:instrText>
    </w:r>
    <w:r w:rsidRPr="00EF20FC">
      <w:fldChar w:fldCharType="separate"/>
    </w:r>
    <w:r>
      <w:t>6</w:t>
    </w:r>
    <w:r w:rsidRPr="00EF20FC">
      <w:fldChar w:fldCharType="end"/>
    </w:r>
  </w:p>
  <w:p w14:paraId="4B15BC3E" w14:textId="77777777" w:rsidR="005420E6" w:rsidRDefault="005420E6">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7251E" w14:textId="77777777" w:rsidR="00E2647A" w:rsidRDefault="00E2647A" w:rsidP="00A20ACF">
      <w:r>
        <w:separator/>
      </w:r>
    </w:p>
  </w:footnote>
  <w:footnote w:type="continuationSeparator" w:id="0">
    <w:p w14:paraId="0BD053DE" w14:textId="77777777" w:rsidR="00E2647A" w:rsidRDefault="00E2647A" w:rsidP="00A20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03746"/>
    <w:multiLevelType w:val="hybridMultilevel"/>
    <w:tmpl w:val="FFFFFFFF"/>
    <w:lvl w:ilvl="0" w:tplc="72B27A7A">
      <w:start w:val="1"/>
      <w:numFmt w:val="decimal"/>
      <w:lvlText w:val="%1."/>
      <w:lvlJc w:val="left"/>
      <w:pPr>
        <w:ind w:left="720" w:hanging="360"/>
      </w:pPr>
      <w:rPr>
        <w:rFonts w:ascii="Times New Roman" w:hAnsi="Times New Roman"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 w15:restartNumberingAfterBreak="0">
    <w:nsid w:val="06B214F2"/>
    <w:multiLevelType w:val="hybridMultilevel"/>
    <w:tmpl w:val="FFFFFFFF"/>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D552F60"/>
    <w:multiLevelType w:val="hybridMultilevel"/>
    <w:tmpl w:val="FFFFFFFF"/>
    <w:lvl w:ilvl="0" w:tplc="F87E9880">
      <w:start w:val="1"/>
      <w:numFmt w:val="lowerLetter"/>
      <w:lvlText w:val="%1."/>
      <w:lvlJc w:val="right"/>
      <w:pPr>
        <w:ind w:left="2340" w:hanging="360"/>
      </w:pPr>
      <w:rPr>
        <w:rFonts w:ascii="Times New Roman" w:eastAsia="SimSun" w:hAnsi="Times New Roman" w:cs="Times New Roman"/>
        <w:color w:val="auto"/>
      </w:rPr>
    </w:lvl>
    <w:lvl w:ilvl="1" w:tplc="04090019" w:tentative="1">
      <w:start w:val="1"/>
      <w:numFmt w:val="lowerLetter"/>
      <w:lvlText w:val="%2."/>
      <w:lvlJc w:val="left"/>
      <w:pPr>
        <w:ind w:left="3060" w:hanging="360"/>
      </w:pPr>
      <w:rPr>
        <w:rFonts w:cs="Times New Roman"/>
      </w:rPr>
    </w:lvl>
    <w:lvl w:ilvl="2" w:tplc="0409001B" w:tentative="1">
      <w:start w:val="1"/>
      <w:numFmt w:val="lowerRoman"/>
      <w:lvlText w:val="%3."/>
      <w:lvlJc w:val="right"/>
      <w:pPr>
        <w:ind w:left="3780" w:hanging="180"/>
      </w:pPr>
      <w:rPr>
        <w:rFonts w:cs="Times New Roman"/>
      </w:rPr>
    </w:lvl>
    <w:lvl w:ilvl="3" w:tplc="0409000F" w:tentative="1">
      <w:start w:val="1"/>
      <w:numFmt w:val="decimal"/>
      <w:lvlText w:val="%4."/>
      <w:lvlJc w:val="left"/>
      <w:pPr>
        <w:ind w:left="4500" w:hanging="360"/>
      </w:pPr>
      <w:rPr>
        <w:rFonts w:cs="Times New Roman"/>
      </w:rPr>
    </w:lvl>
    <w:lvl w:ilvl="4" w:tplc="04090019" w:tentative="1">
      <w:start w:val="1"/>
      <w:numFmt w:val="lowerLetter"/>
      <w:lvlText w:val="%5."/>
      <w:lvlJc w:val="left"/>
      <w:pPr>
        <w:ind w:left="5220" w:hanging="360"/>
      </w:pPr>
      <w:rPr>
        <w:rFonts w:cs="Times New Roman"/>
      </w:rPr>
    </w:lvl>
    <w:lvl w:ilvl="5" w:tplc="0409001B" w:tentative="1">
      <w:start w:val="1"/>
      <w:numFmt w:val="lowerRoman"/>
      <w:lvlText w:val="%6."/>
      <w:lvlJc w:val="right"/>
      <w:pPr>
        <w:ind w:left="5940" w:hanging="180"/>
      </w:pPr>
      <w:rPr>
        <w:rFonts w:cs="Times New Roman"/>
      </w:rPr>
    </w:lvl>
    <w:lvl w:ilvl="6" w:tplc="0409000F" w:tentative="1">
      <w:start w:val="1"/>
      <w:numFmt w:val="decimal"/>
      <w:lvlText w:val="%7."/>
      <w:lvlJc w:val="left"/>
      <w:pPr>
        <w:ind w:left="6660" w:hanging="360"/>
      </w:pPr>
      <w:rPr>
        <w:rFonts w:cs="Times New Roman"/>
      </w:rPr>
    </w:lvl>
    <w:lvl w:ilvl="7" w:tplc="04090019" w:tentative="1">
      <w:start w:val="1"/>
      <w:numFmt w:val="lowerLetter"/>
      <w:lvlText w:val="%8."/>
      <w:lvlJc w:val="left"/>
      <w:pPr>
        <w:ind w:left="7380" w:hanging="360"/>
      </w:pPr>
      <w:rPr>
        <w:rFonts w:cs="Times New Roman"/>
      </w:rPr>
    </w:lvl>
    <w:lvl w:ilvl="8" w:tplc="0409001B" w:tentative="1">
      <w:start w:val="1"/>
      <w:numFmt w:val="lowerRoman"/>
      <w:lvlText w:val="%9."/>
      <w:lvlJc w:val="right"/>
      <w:pPr>
        <w:ind w:left="8100" w:hanging="180"/>
      </w:pPr>
      <w:rPr>
        <w:rFonts w:cs="Times New Roman"/>
      </w:rPr>
    </w:lvl>
  </w:abstractNum>
  <w:abstractNum w:abstractNumId="3" w15:restartNumberingAfterBreak="0">
    <w:nsid w:val="0EC55877"/>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5F1AE2E6">
      <w:start w:val="1"/>
      <w:numFmt w:val="lowerLetter"/>
      <w:lvlText w:val="%3."/>
      <w:lvlJc w:val="right"/>
      <w:pPr>
        <w:ind w:left="464" w:hanging="180"/>
      </w:pPr>
      <w:rPr>
        <w:rFonts w:ascii="Times New Roman" w:eastAsia="SimSun" w:hAnsi="Times New Roman" w:cs="Times New Roman"/>
        <w:color w:val="auto"/>
      </w:rPr>
    </w:lvl>
    <w:lvl w:ilvl="3" w:tplc="F5B0E5F8">
      <w:start w:val="1"/>
      <w:numFmt w:val="lowerLetter"/>
      <w:lvlText w:val="%4)"/>
      <w:lvlJc w:val="left"/>
      <w:pPr>
        <w:ind w:left="2880" w:hanging="360"/>
      </w:pPr>
      <w:rPr>
        <w:rFonts w:cs="Times New Roman"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F9F0386"/>
    <w:multiLevelType w:val="hybridMultilevel"/>
    <w:tmpl w:val="FFFFFFFF"/>
    <w:lvl w:ilvl="0" w:tplc="B7DAC130">
      <w:start w:val="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7D27EE"/>
    <w:multiLevelType w:val="hybridMultilevel"/>
    <w:tmpl w:val="FFFFFFFF"/>
    <w:lvl w:ilvl="0" w:tplc="4DFC48D8">
      <w:start w:val="1"/>
      <w:numFmt w:val="decimal"/>
      <w:lvlText w:val="%1)"/>
      <w:lvlJc w:val="left"/>
      <w:pPr>
        <w:ind w:left="360" w:hanging="360"/>
      </w:pPr>
      <w:rPr>
        <w:rFonts w:cs="Times New Roman" w:hint="default"/>
        <w:b w:val="0"/>
        <w:bCs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 w15:restartNumberingAfterBreak="0">
    <w:nsid w:val="15965B41"/>
    <w:multiLevelType w:val="hybridMultilevel"/>
    <w:tmpl w:val="FFFFFFFF"/>
    <w:lvl w:ilvl="0" w:tplc="04190017">
      <w:start w:val="1"/>
      <w:numFmt w:val="lowerLetter"/>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7" w15:restartNumberingAfterBreak="0">
    <w:nsid w:val="1B315839"/>
    <w:multiLevelType w:val="hybridMultilevel"/>
    <w:tmpl w:val="FFFFFFFF"/>
    <w:lvl w:ilvl="0" w:tplc="04090017">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15:restartNumberingAfterBreak="0">
    <w:nsid w:val="1C801804"/>
    <w:multiLevelType w:val="hybridMultilevel"/>
    <w:tmpl w:val="FFFFFFFF"/>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426EE"/>
    <w:multiLevelType w:val="hybridMultilevel"/>
    <w:tmpl w:val="FFFFFFFF"/>
    <w:lvl w:ilvl="0" w:tplc="0818000F">
      <w:start w:val="1"/>
      <w:numFmt w:val="decimal"/>
      <w:lvlText w:val="%1."/>
      <w:lvlJc w:val="left"/>
      <w:pPr>
        <w:ind w:left="720" w:hanging="360"/>
      </w:pPr>
      <w:rPr>
        <w:rFonts w:cs="Times New Roman" w:hint="default"/>
      </w:rPr>
    </w:lvl>
    <w:lvl w:ilvl="1" w:tplc="08180019" w:tentative="1">
      <w:start w:val="1"/>
      <w:numFmt w:val="lowerLetter"/>
      <w:lvlText w:val="%2."/>
      <w:lvlJc w:val="left"/>
      <w:pPr>
        <w:ind w:left="1440" w:hanging="360"/>
      </w:pPr>
      <w:rPr>
        <w:rFonts w:cs="Times New Roman"/>
      </w:rPr>
    </w:lvl>
    <w:lvl w:ilvl="2" w:tplc="0818001B" w:tentative="1">
      <w:start w:val="1"/>
      <w:numFmt w:val="lowerRoman"/>
      <w:lvlText w:val="%3."/>
      <w:lvlJc w:val="right"/>
      <w:pPr>
        <w:ind w:left="2160" w:hanging="180"/>
      </w:pPr>
      <w:rPr>
        <w:rFonts w:cs="Times New Roman"/>
      </w:rPr>
    </w:lvl>
    <w:lvl w:ilvl="3" w:tplc="0818000F" w:tentative="1">
      <w:start w:val="1"/>
      <w:numFmt w:val="decimal"/>
      <w:lvlText w:val="%4."/>
      <w:lvlJc w:val="left"/>
      <w:pPr>
        <w:ind w:left="2880" w:hanging="360"/>
      </w:pPr>
      <w:rPr>
        <w:rFonts w:cs="Times New Roman"/>
      </w:rPr>
    </w:lvl>
    <w:lvl w:ilvl="4" w:tplc="08180019" w:tentative="1">
      <w:start w:val="1"/>
      <w:numFmt w:val="lowerLetter"/>
      <w:lvlText w:val="%5."/>
      <w:lvlJc w:val="left"/>
      <w:pPr>
        <w:ind w:left="3600" w:hanging="360"/>
      </w:pPr>
      <w:rPr>
        <w:rFonts w:cs="Times New Roman"/>
      </w:rPr>
    </w:lvl>
    <w:lvl w:ilvl="5" w:tplc="0818001B" w:tentative="1">
      <w:start w:val="1"/>
      <w:numFmt w:val="lowerRoman"/>
      <w:lvlText w:val="%6."/>
      <w:lvlJc w:val="right"/>
      <w:pPr>
        <w:ind w:left="4320" w:hanging="180"/>
      </w:pPr>
      <w:rPr>
        <w:rFonts w:cs="Times New Roman"/>
      </w:rPr>
    </w:lvl>
    <w:lvl w:ilvl="6" w:tplc="0818000F" w:tentative="1">
      <w:start w:val="1"/>
      <w:numFmt w:val="decimal"/>
      <w:lvlText w:val="%7."/>
      <w:lvlJc w:val="left"/>
      <w:pPr>
        <w:ind w:left="5040" w:hanging="360"/>
      </w:pPr>
      <w:rPr>
        <w:rFonts w:cs="Times New Roman"/>
      </w:rPr>
    </w:lvl>
    <w:lvl w:ilvl="7" w:tplc="08180019" w:tentative="1">
      <w:start w:val="1"/>
      <w:numFmt w:val="lowerLetter"/>
      <w:lvlText w:val="%8."/>
      <w:lvlJc w:val="left"/>
      <w:pPr>
        <w:ind w:left="5760" w:hanging="360"/>
      </w:pPr>
      <w:rPr>
        <w:rFonts w:cs="Times New Roman"/>
      </w:rPr>
    </w:lvl>
    <w:lvl w:ilvl="8" w:tplc="0818001B" w:tentative="1">
      <w:start w:val="1"/>
      <w:numFmt w:val="lowerRoman"/>
      <w:lvlText w:val="%9."/>
      <w:lvlJc w:val="right"/>
      <w:pPr>
        <w:ind w:left="6480" w:hanging="180"/>
      </w:pPr>
      <w:rPr>
        <w:rFonts w:cs="Times New Roman"/>
      </w:rPr>
    </w:lvl>
  </w:abstractNum>
  <w:abstractNum w:abstractNumId="10" w15:restartNumberingAfterBreak="0">
    <w:nsid w:val="2316291C"/>
    <w:multiLevelType w:val="hybridMultilevel"/>
    <w:tmpl w:val="FFFFFFFF"/>
    <w:lvl w:ilvl="0" w:tplc="04190017">
      <w:start w:val="1"/>
      <w:numFmt w:val="lowerLetter"/>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1" w15:restartNumberingAfterBreak="0">
    <w:nsid w:val="240221E1"/>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F5B0E5F8">
      <w:start w:val="1"/>
      <w:numFmt w:val="lowerLetter"/>
      <w:lvlText w:val="%4)"/>
      <w:lvlJc w:val="left"/>
      <w:pPr>
        <w:ind w:left="2880" w:hanging="360"/>
      </w:pPr>
      <w:rPr>
        <w:rFonts w:cs="Times New Roman"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48A6FB4"/>
    <w:multiLevelType w:val="hybridMultilevel"/>
    <w:tmpl w:val="FFFFFFFF"/>
    <w:lvl w:ilvl="0" w:tplc="7488DFE8">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CDF31CF"/>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2E3DEB"/>
    <w:multiLevelType w:val="multilevel"/>
    <w:tmpl w:val="FFFFFFFF"/>
    <w:lvl w:ilvl="0">
      <w:start w:val="1"/>
      <w:numFmt w:val="upperRoman"/>
      <w:lvlText w:val="%1."/>
      <w:lvlJc w:val="right"/>
      <w:pPr>
        <w:ind w:left="720" w:hanging="360"/>
      </w:pPr>
      <w:rPr>
        <w:rFonts w:cs="Times New Roman"/>
        <w:b/>
        <w:sz w:val="28"/>
        <w:szCs w:val="28"/>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985805"/>
    <w:multiLevelType w:val="hybridMultilevel"/>
    <w:tmpl w:val="FFFFFFFF"/>
    <w:lvl w:ilvl="0" w:tplc="BE0C7402">
      <w:start w:val="4"/>
      <w:numFmt w:val="bullet"/>
      <w:lvlText w:val="-"/>
      <w:lvlJc w:val="left"/>
      <w:pPr>
        <w:ind w:left="720" w:hanging="360"/>
      </w:pPr>
      <w:rPr>
        <w:rFonts w:ascii="Times New Roman" w:eastAsia="SimSun" w:hAnsi="Times New Roman" w:hint="default"/>
        <w:b/>
        <w:u w:val="no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3D6768"/>
    <w:multiLevelType w:val="hybridMultilevel"/>
    <w:tmpl w:val="FFFFFFFF"/>
    <w:lvl w:ilvl="0" w:tplc="4F2A759C">
      <w:start w:val="1"/>
      <w:numFmt w:val="decimal"/>
      <w:lvlText w:val="%1."/>
      <w:lvlJc w:val="left"/>
      <w:pPr>
        <w:ind w:left="360" w:hanging="360"/>
      </w:pPr>
      <w:rPr>
        <w:rFonts w:cs="Times New Roman" w:hint="default"/>
        <w:b/>
        <w:i w:val="0"/>
        <w:iCs w:val="0"/>
        <w:sz w:val="24"/>
        <w:szCs w:val="24"/>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0BC1E56"/>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13D75E8"/>
    <w:multiLevelType w:val="multilevel"/>
    <w:tmpl w:val="FFFFFFFF"/>
    <w:lvl w:ilvl="0">
      <w:start w:val="9"/>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b/>
      </w:rPr>
    </w:lvl>
    <w:lvl w:ilvl="2">
      <w:start w:val="1"/>
      <w:numFmt w:val="decimal"/>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6344" w:hanging="1800"/>
      </w:pPr>
      <w:rPr>
        <w:rFonts w:cs="Times New Roman" w:hint="default"/>
      </w:rPr>
    </w:lvl>
  </w:abstractNum>
  <w:abstractNum w:abstractNumId="19" w15:restartNumberingAfterBreak="0">
    <w:nsid w:val="43096FFF"/>
    <w:multiLevelType w:val="multilevel"/>
    <w:tmpl w:val="FFFFFFFF"/>
    <w:lvl w:ilvl="0">
      <w:start w:val="3"/>
      <w:numFmt w:val="decimal"/>
      <w:lvlText w:val="%1."/>
      <w:lvlJc w:val="left"/>
      <w:pPr>
        <w:ind w:left="1069" w:hanging="360"/>
      </w:pPr>
      <w:rPr>
        <w:rFonts w:cs="Times New Roman" w:hint="default"/>
      </w:rPr>
    </w:lvl>
    <w:lvl w:ilvl="1">
      <w:start w:val="1"/>
      <w:numFmt w:val="decimal"/>
      <w:isLgl/>
      <w:lvlText w:val="%1.%2."/>
      <w:lvlJc w:val="left"/>
      <w:pPr>
        <w:ind w:left="1495" w:hanging="360"/>
      </w:pPr>
      <w:rPr>
        <w:rFonts w:cs="Times New Roman" w:hint="default"/>
        <w:b/>
        <w:i w:val="0"/>
        <w:sz w:val="24"/>
      </w:rPr>
    </w:lvl>
    <w:lvl w:ilvl="2">
      <w:start w:val="1"/>
      <w:numFmt w:val="decimal"/>
      <w:isLgl/>
      <w:lvlText w:val="%1.%2.%3."/>
      <w:lvlJc w:val="left"/>
      <w:pPr>
        <w:ind w:left="1429" w:hanging="720"/>
      </w:pPr>
      <w:rPr>
        <w:rFonts w:cs="Times New Roman" w:hint="default"/>
        <w:i w:val="0"/>
        <w:sz w:val="24"/>
      </w:rPr>
    </w:lvl>
    <w:lvl w:ilvl="3">
      <w:start w:val="1"/>
      <w:numFmt w:val="decimal"/>
      <w:isLgl/>
      <w:lvlText w:val="%1.%2.%3.%4."/>
      <w:lvlJc w:val="left"/>
      <w:pPr>
        <w:ind w:left="1429" w:hanging="720"/>
      </w:pPr>
      <w:rPr>
        <w:rFonts w:cs="Times New Roman" w:hint="default"/>
        <w:i w:val="0"/>
        <w:sz w:val="24"/>
      </w:rPr>
    </w:lvl>
    <w:lvl w:ilvl="4">
      <w:start w:val="1"/>
      <w:numFmt w:val="decimal"/>
      <w:isLgl/>
      <w:lvlText w:val="%1.%2.%3.%4.%5."/>
      <w:lvlJc w:val="left"/>
      <w:pPr>
        <w:ind w:left="1789" w:hanging="1080"/>
      </w:pPr>
      <w:rPr>
        <w:rFonts w:cs="Times New Roman" w:hint="default"/>
        <w:i w:val="0"/>
        <w:sz w:val="24"/>
      </w:rPr>
    </w:lvl>
    <w:lvl w:ilvl="5">
      <w:start w:val="1"/>
      <w:numFmt w:val="decimal"/>
      <w:isLgl/>
      <w:lvlText w:val="%1.%2.%3.%4.%5.%6."/>
      <w:lvlJc w:val="left"/>
      <w:pPr>
        <w:ind w:left="1789" w:hanging="1080"/>
      </w:pPr>
      <w:rPr>
        <w:rFonts w:cs="Times New Roman" w:hint="default"/>
        <w:i w:val="0"/>
        <w:sz w:val="24"/>
      </w:rPr>
    </w:lvl>
    <w:lvl w:ilvl="6">
      <w:start w:val="1"/>
      <w:numFmt w:val="decimal"/>
      <w:isLgl/>
      <w:lvlText w:val="%1.%2.%3.%4.%5.%6.%7."/>
      <w:lvlJc w:val="left"/>
      <w:pPr>
        <w:ind w:left="1789" w:hanging="1080"/>
      </w:pPr>
      <w:rPr>
        <w:rFonts w:cs="Times New Roman" w:hint="default"/>
        <w:i w:val="0"/>
        <w:sz w:val="24"/>
      </w:rPr>
    </w:lvl>
    <w:lvl w:ilvl="7">
      <w:start w:val="1"/>
      <w:numFmt w:val="decimal"/>
      <w:isLgl/>
      <w:lvlText w:val="%1.%2.%3.%4.%5.%6.%7.%8."/>
      <w:lvlJc w:val="left"/>
      <w:pPr>
        <w:ind w:left="2149" w:hanging="1440"/>
      </w:pPr>
      <w:rPr>
        <w:rFonts w:cs="Times New Roman" w:hint="default"/>
        <w:i w:val="0"/>
        <w:sz w:val="24"/>
      </w:rPr>
    </w:lvl>
    <w:lvl w:ilvl="8">
      <w:start w:val="1"/>
      <w:numFmt w:val="decimal"/>
      <w:isLgl/>
      <w:lvlText w:val="%1.%2.%3.%4.%5.%6.%7.%8.%9."/>
      <w:lvlJc w:val="left"/>
      <w:pPr>
        <w:ind w:left="2149" w:hanging="1440"/>
      </w:pPr>
      <w:rPr>
        <w:rFonts w:cs="Times New Roman" w:hint="default"/>
        <w:i w:val="0"/>
        <w:sz w:val="24"/>
      </w:rPr>
    </w:lvl>
  </w:abstractNum>
  <w:abstractNum w:abstractNumId="20" w15:restartNumberingAfterBreak="0">
    <w:nsid w:val="43317C6C"/>
    <w:multiLevelType w:val="hybridMultilevel"/>
    <w:tmpl w:val="FFFFFFFF"/>
    <w:lvl w:ilvl="0" w:tplc="2BCECE90">
      <w:start w:val="2"/>
      <w:numFmt w:val="upperRoman"/>
      <w:lvlText w:val="%1."/>
      <w:lvlJc w:val="left"/>
      <w:pPr>
        <w:ind w:left="1080" w:hanging="72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15:restartNumberingAfterBreak="0">
    <w:nsid w:val="43F67202"/>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6A32592"/>
    <w:multiLevelType w:val="multilevel"/>
    <w:tmpl w:val="FFFFFFFF"/>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BAE16F8"/>
    <w:multiLevelType w:val="hybridMultilevel"/>
    <w:tmpl w:val="FFFFFFFF"/>
    <w:lvl w:ilvl="0" w:tplc="B81A2BE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28A3562"/>
    <w:multiLevelType w:val="hybridMultilevel"/>
    <w:tmpl w:val="FFFFFFFF"/>
    <w:lvl w:ilvl="0" w:tplc="04090017">
      <w:start w:val="1"/>
      <w:numFmt w:val="lowerLetter"/>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75BB3"/>
    <w:multiLevelType w:val="hybridMultilevel"/>
    <w:tmpl w:val="FFFFFFFF"/>
    <w:lvl w:ilvl="0" w:tplc="43D01130">
      <w:start w:val="1"/>
      <w:numFmt w:val="decimal"/>
      <w:lvlText w:val="%1)"/>
      <w:lvlJc w:val="left"/>
      <w:pPr>
        <w:ind w:left="502" w:hanging="360"/>
      </w:pPr>
      <w:rPr>
        <w:rFonts w:cs="Times New Roman" w:hint="default"/>
        <w:b w:val="0"/>
        <w:bCs w:val="0"/>
      </w:rPr>
    </w:lvl>
    <w:lvl w:ilvl="1" w:tplc="08090019" w:tentative="1">
      <w:start w:val="1"/>
      <w:numFmt w:val="lowerLetter"/>
      <w:lvlText w:val="%2."/>
      <w:lvlJc w:val="left"/>
      <w:pPr>
        <w:ind w:left="1222" w:hanging="360"/>
      </w:pPr>
      <w:rPr>
        <w:rFonts w:cs="Times New Roman"/>
      </w:rPr>
    </w:lvl>
    <w:lvl w:ilvl="2" w:tplc="0809001B" w:tentative="1">
      <w:start w:val="1"/>
      <w:numFmt w:val="lowerRoman"/>
      <w:lvlText w:val="%3."/>
      <w:lvlJc w:val="right"/>
      <w:pPr>
        <w:ind w:left="1942" w:hanging="180"/>
      </w:pPr>
      <w:rPr>
        <w:rFonts w:cs="Times New Roman"/>
      </w:rPr>
    </w:lvl>
    <w:lvl w:ilvl="3" w:tplc="0809000F" w:tentative="1">
      <w:start w:val="1"/>
      <w:numFmt w:val="decimal"/>
      <w:lvlText w:val="%4."/>
      <w:lvlJc w:val="left"/>
      <w:pPr>
        <w:ind w:left="2662" w:hanging="360"/>
      </w:pPr>
      <w:rPr>
        <w:rFonts w:cs="Times New Roman"/>
      </w:rPr>
    </w:lvl>
    <w:lvl w:ilvl="4" w:tplc="08090019" w:tentative="1">
      <w:start w:val="1"/>
      <w:numFmt w:val="lowerLetter"/>
      <w:lvlText w:val="%5."/>
      <w:lvlJc w:val="left"/>
      <w:pPr>
        <w:ind w:left="3382" w:hanging="360"/>
      </w:pPr>
      <w:rPr>
        <w:rFonts w:cs="Times New Roman"/>
      </w:rPr>
    </w:lvl>
    <w:lvl w:ilvl="5" w:tplc="0809001B" w:tentative="1">
      <w:start w:val="1"/>
      <w:numFmt w:val="lowerRoman"/>
      <w:lvlText w:val="%6."/>
      <w:lvlJc w:val="right"/>
      <w:pPr>
        <w:ind w:left="4102" w:hanging="180"/>
      </w:pPr>
      <w:rPr>
        <w:rFonts w:cs="Times New Roman"/>
      </w:rPr>
    </w:lvl>
    <w:lvl w:ilvl="6" w:tplc="0809000F" w:tentative="1">
      <w:start w:val="1"/>
      <w:numFmt w:val="decimal"/>
      <w:lvlText w:val="%7."/>
      <w:lvlJc w:val="left"/>
      <w:pPr>
        <w:ind w:left="4822" w:hanging="360"/>
      </w:pPr>
      <w:rPr>
        <w:rFonts w:cs="Times New Roman"/>
      </w:rPr>
    </w:lvl>
    <w:lvl w:ilvl="7" w:tplc="08090019" w:tentative="1">
      <w:start w:val="1"/>
      <w:numFmt w:val="lowerLetter"/>
      <w:lvlText w:val="%8."/>
      <w:lvlJc w:val="left"/>
      <w:pPr>
        <w:ind w:left="5542" w:hanging="360"/>
      </w:pPr>
      <w:rPr>
        <w:rFonts w:cs="Times New Roman"/>
      </w:rPr>
    </w:lvl>
    <w:lvl w:ilvl="8" w:tplc="0809001B" w:tentative="1">
      <w:start w:val="1"/>
      <w:numFmt w:val="lowerRoman"/>
      <w:lvlText w:val="%9."/>
      <w:lvlJc w:val="right"/>
      <w:pPr>
        <w:ind w:left="6262" w:hanging="180"/>
      </w:pPr>
      <w:rPr>
        <w:rFonts w:cs="Times New Roman"/>
      </w:rPr>
    </w:lvl>
  </w:abstractNum>
  <w:abstractNum w:abstractNumId="26" w15:restartNumberingAfterBreak="0">
    <w:nsid w:val="5DF96DE3"/>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15:restartNumberingAfterBreak="0">
    <w:nsid w:val="62897BAE"/>
    <w:multiLevelType w:val="hybridMultilevel"/>
    <w:tmpl w:val="FFFFFFFF"/>
    <w:lvl w:ilvl="0" w:tplc="3BD48CCA">
      <w:start w:val="1"/>
      <w:numFmt w:val="upperRoman"/>
      <w:pStyle w:val="Titlu1"/>
      <w:lvlText w:val="%1."/>
      <w:lvlJc w:val="right"/>
      <w:pPr>
        <w:ind w:left="3621" w:hanging="360"/>
      </w:pPr>
      <w:rPr>
        <w:rFonts w:cs="Times New Roman"/>
      </w:rPr>
    </w:lvl>
    <w:lvl w:ilvl="1" w:tplc="D1C634BA">
      <w:start w:val="1"/>
      <w:numFmt w:val="decimal"/>
      <w:lvlText w:val="%2."/>
      <w:lvlJc w:val="left"/>
      <w:pPr>
        <w:ind w:left="3261" w:hanging="360"/>
      </w:pPr>
      <w:rPr>
        <w:rFonts w:cs="Times New Roman" w:hint="default"/>
        <w:b w:val="0"/>
      </w:rPr>
    </w:lvl>
    <w:lvl w:ilvl="2" w:tplc="0418001B" w:tentative="1">
      <w:start w:val="1"/>
      <w:numFmt w:val="lowerRoman"/>
      <w:lvlText w:val="%3."/>
      <w:lvlJc w:val="right"/>
      <w:pPr>
        <w:ind w:left="5061" w:hanging="180"/>
      </w:pPr>
      <w:rPr>
        <w:rFonts w:cs="Times New Roman"/>
      </w:rPr>
    </w:lvl>
    <w:lvl w:ilvl="3" w:tplc="0418000F" w:tentative="1">
      <w:start w:val="1"/>
      <w:numFmt w:val="decimal"/>
      <w:lvlText w:val="%4."/>
      <w:lvlJc w:val="left"/>
      <w:pPr>
        <w:ind w:left="5781" w:hanging="360"/>
      </w:pPr>
      <w:rPr>
        <w:rFonts w:cs="Times New Roman"/>
      </w:rPr>
    </w:lvl>
    <w:lvl w:ilvl="4" w:tplc="04180019" w:tentative="1">
      <w:start w:val="1"/>
      <w:numFmt w:val="lowerLetter"/>
      <w:lvlText w:val="%5."/>
      <w:lvlJc w:val="left"/>
      <w:pPr>
        <w:ind w:left="6501" w:hanging="360"/>
      </w:pPr>
      <w:rPr>
        <w:rFonts w:cs="Times New Roman"/>
      </w:rPr>
    </w:lvl>
    <w:lvl w:ilvl="5" w:tplc="0418001B" w:tentative="1">
      <w:start w:val="1"/>
      <w:numFmt w:val="lowerRoman"/>
      <w:lvlText w:val="%6."/>
      <w:lvlJc w:val="right"/>
      <w:pPr>
        <w:ind w:left="7221" w:hanging="180"/>
      </w:pPr>
      <w:rPr>
        <w:rFonts w:cs="Times New Roman"/>
      </w:rPr>
    </w:lvl>
    <w:lvl w:ilvl="6" w:tplc="0418000F" w:tentative="1">
      <w:start w:val="1"/>
      <w:numFmt w:val="decimal"/>
      <w:lvlText w:val="%7."/>
      <w:lvlJc w:val="left"/>
      <w:pPr>
        <w:ind w:left="7941" w:hanging="360"/>
      </w:pPr>
      <w:rPr>
        <w:rFonts w:cs="Times New Roman"/>
      </w:rPr>
    </w:lvl>
    <w:lvl w:ilvl="7" w:tplc="04180019" w:tentative="1">
      <w:start w:val="1"/>
      <w:numFmt w:val="lowerLetter"/>
      <w:lvlText w:val="%8."/>
      <w:lvlJc w:val="left"/>
      <w:pPr>
        <w:ind w:left="8661" w:hanging="360"/>
      </w:pPr>
      <w:rPr>
        <w:rFonts w:cs="Times New Roman"/>
      </w:rPr>
    </w:lvl>
    <w:lvl w:ilvl="8" w:tplc="0418001B" w:tentative="1">
      <w:start w:val="1"/>
      <w:numFmt w:val="lowerRoman"/>
      <w:lvlText w:val="%9."/>
      <w:lvlJc w:val="right"/>
      <w:pPr>
        <w:ind w:left="9381" w:hanging="180"/>
      </w:pPr>
      <w:rPr>
        <w:rFonts w:cs="Times New Roman"/>
      </w:rPr>
    </w:lvl>
  </w:abstractNum>
  <w:abstractNum w:abstractNumId="28" w15:restartNumberingAfterBreak="0">
    <w:nsid w:val="6485186C"/>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F5B0E5F8">
      <w:start w:val="1"/>
      <w:numFmt w:val="lowerLetter"/>
      <w:lvlText w:val="%4)"/>
      <w:lvlJc w:val="left"/>
      <w:pPr>
        <w:ind w:left="2880" w:hanging="360"/>
      </w:pPr>
      <w:rPr>
        <w:rFonts w:cs="Times New Roman"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64DD30D8"/>
    <w:multiLevelType w:val="hybridMultilevel"/>
    <w:tmpl w:val="FFFFFFFF"/>
    <w:lvl w:ilvl="0" w:tplc="72B27A7A">
      <w:start w:val="1"/>
      <w:numFmt w:val="decimal"/>
      <w:lvlText w:val="%1."/>
      <w:lvlJc w:val="left"/>
      <w:pPr>
        <w:ind w:left="720" w:hanging="360"/>
      </w:pPr>
      <w:rPr>
        <w:rFonts w:ascii="Times New Roman" w:hAnsi="Times New Roman"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69B91E2C"/>
    <w:multiLevelType w:val="hybridMultilevel"/>
    <w:tmpl w:val="FFFFFFFF"/>
    <w:lvl w:ilvl="0" w:tplc="2A00A528">
      <w:start w:val="5"/>
      <w:numFmt w:val="bullet"/>
      <w:lvlText w:val="-"/>
      <w:lvlJc w:val="left"/>
      <w:pPr>
        <w:ind w:left="720" w:hanging="360"/>
      </w:pPr>
      <w:rPr>
        <w:rFonts w:ascii="Times New Roman" w:eastAsia="Times New Roman" w:hAnsi="Times New Roman" w:hint="default"/>
        <w:i/>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8944DF"/>
    <w:multiLevelType w:val="hybridMultilevel"/>
    <w:tmpl w:val="FFFFFFFF"/>
    <w:lvl w:ilvl="0" w:tplc="D70A4E36">
      <w:start w:val="1"/>
      <w:numFmt w:val="lowerLetter"/>
      <w:lvlText w:val="%1."/>
      <w:lvlJc w:val="right"/>
      <w:pPr>
        <w:ind w:left="2340" w:hanging="360"/>
      </w:pPr>
      <w:rPr>
        <w:rFonts w:ascii="Times New Roman" w:eastAsia="SimSun" w:hAnsi="Times New Roman" w:cs="Times New Roman" w:hint="default"/>
        <w:color w:val="auto"/>
      </w:rPr>
    </w:lvl>
    <w:lvl w:ilvl="1" w:tplc="04090019" w:tentative="1">
      <w:start w:val="1"/>
      <w:numFmt w:val="lowerLetter"/>
      <w:lvlText w:val="%2."/>
      <w:lvlJc w:val="left"/>
      <w:pPr>
        <w:ind w:left="3060" w:hanging="360"/>
      </w:pPr>
      <w:rPr>
        <w:rFonts w:cs="Times New Roman"/>
      </w:rPr>
    </w:lvl>
    <w:lvl w:ilvl="2" w:tplc="0409001B" w:tentative="1">
      <w:start w:val="1"/>
      <w:numFmt w:val="lowerRoman"/>
      <w:lvlText w:val="%3."/>
      <w:lvlJc w:val="right"/>
      <w:pPr>
        <w:ind w:left="3780" w:hanging="180"/>
      </w:pPr>
      <w:rPr>
        <w:rFonts w:cs="Times New Roman"/>
      </w:rPr>
    </w:lvl>
    <w:lvl w:ilvl="3" w:tplc="0409000F" w:tentative="1">
      <w:start w:val="1"/>
      <w:numFmt w:val="decimal"/>
      <w:lvlText w:val="%4."/>
      <w:lvlJc w:val="left"/>
      <w:pPr>
        <w:ind w:left="4500" w:hanging="360"/>
      </w:pPr>
      <w:rPr>
        <w:rFonts w:cs="Times New Roman"/>
      </w:rPr>
    </w:lvl>
    <w:lvl w:ilvl="4" w:tplc="04090019" w:tentative="1">
      <w:start w:val="1"/>
      <w:numFmt w:val="lowerLetter"/>
      <w:lvlText w:val="%5."/>
      <w:lvlJc w:val="left"/>
      <w:pPr>
        <w:ind w:left="5220" w:hanging="360"/>
      </w:pPr>
      <w:rPr>
        <w:rFonts w:cs="Times New Roman"/>
      </w:rPr>
    </w:lvl>
    <w:lvl w:ilvl="5" w:tplc="0409001B" w:tentative="1">
      <w:start w:val="1"/>
      <w:numFmt w:val="lowerRoman"/>
      <w:lvlText w:val="%6."/>
      <w:lvlJc w:val="right"/>
      <w:pPr>
        <w:ind w:left="5940" w:hanging="180"/>
      </w:pPr>
      <w:rPr>
        <w:rFonts w:cs="Times New Roman"/>
      </w:rPr>
    </w:lvl>
    <w:lvl w:ilvl="6" w:tplc="0409000F" w:tentative="1">
      <w:start w:val="1"/>
      <w:numFmt w:val="decimal"/>
      <w:lvlText w:val="%7."/>
      <w:lvlJc w:val="left"/>
      <w:pPr>
        <w:ind w:left="6660" w:hanging="360"/>
      </w:pPr>
      <w:rPr>
        <w:rFonts w:cs="Times New Roman"/>
      </w:rPr>
    </w:lvl>
    <w:lvl w:ilvl="7" w:tplc="04090019" w:tentative="1">
      <w:start w:val="1"/>
      <w:numFmt w:val="lowerLetter"/>
      <w:lvlText w:val="%8."/>
      <w:lvlJc w:val="left"/>
      <w:pPr>
        <w:ind w:left="7380" w:hanging="360"/>
      </w:pPr>
      <w:rPr>
        <w:rFonts w:cs="Times New Roman"/>
      </w:rPr>
    </w:lvl>
    <w:lvl w:ilvl="8" w:tplc="0409001B" w:tentative="1">
      <w:start w:val="1"/>
      <w:numFmt w:val="lowerRoman"/>
      <w:lvlText w:val="%9."/>
      <w:lvlJc w:val="right"/>
      <w:pPr>
        <w:ind w:left="8100" w:hanging="180"/>
      </w:pPr>
      <w:rPr>
        <w:rFonts w:cs="Times New Roman"/>
      </w:rPr>
    </w:lvl>
  </w:abstractNum>
  <w:abstractNum w:abstractNumId="32" w15:restartNumberingAfterBreak="0">
    <w:nsid w:val="6BEF0B20"/>
    <w:multiLevelType w:val="hybridMultilevel"/>
    <w:tmpl w:val="FFFFFFFF"/>
    <w:lvl w:ilvl="0" w:tplc="BACE14EA">
      <w:start w:val="1"/>
      <w:numFmt w:val="decimal"/>
      <w:lvlText w:val="4.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E4469AC"/>
    <w:multiLevelType w:val="multilevel"/>
    <w:tmpl w:val="FFFFFFFF"/>
    <w:lvl w:ilvl="0">
      <w:start w:val="1"/>
      <w:numFmt w:val="decimal"/>
      <w:lvlText w:val="%1."/>
      <w:lvlJc w:val="left"/>
      <w:pPr>
        <w:ind w:left="2766" w:hanging="432"/>
      </w:pPr>
      <w:rPr>
        <w:rFonts w:cs="Times New Roman"/>
      </w:rPr>
    </w:lvl>
    <w:lvl w:ilvl="1">
      <w:start w:val="1"/>
      <w:numFmt w:val="decimal"/>
      <w:lvlText w:val="%1.%2"/>
      <w:lvlJc w:val="left"/>
      <w:pPr>
        <w:ind w:left="2910" w:hanging="576"/>
      </w:pPr>
      <w:rPr>
        <w:rFonts w:cs="Times New Roman"/>
      </w:rPr>
    </w:lvl>
    <w:lvl w:ilvl="2">
      <w:start w:val="1"/>
      <w:numFmt w:val="decimal"/>
      <w:lvlText w:val="%1.%2.%3"/>
      <w:lvlJc w:val="left"/>
      <w:pPr>
        <w:ind w:left="3054" w:hanging="720"/>
      </w:pPr>
      <w:rPr>
        <w:rFonts w:cs="Times New Roman"/>
      </w:rPr>
    </w:lvl>
    <w:lvl w:ilvl="3">
      <w:start w:val="1"/>
      <w:numFmt w:val="decimal"/>
      <w:lvlText w:val="%1.%2.%3.%4"/>
      <w:lvlJc w:val="left"/>
      <w:pPr>
        <w:ind w:left="3198" w:hanging="864"/>
      </w:pPr>
      <w:rPr>
        <w:rFonts w:cs="Times New Roman"/>
      </w:rPr>
    </w:lvl>
    <w:lvl w:ilvl="4">
      <w:start w:val="1"/>
      <w:numFmt w:val="decimal"/>
      <w:lvlText w:val="%1.%2.%3.%4.%5"/>
      <w:lvlJc w:val="left"/>
      <w:pPr>
        <w:ind w:left="3342" w:hanging="1008"/>
      </w:pPr>
      <w:rPr>
        <w:rFonts w:cs="Times New Roman"/>
      </w:rPr>
    </w:lvl>
    <w:lvl w:ilvl="5">
      <w:start w:val="1"/>
      <w:numFmt w:val="decimal"/>
      <w:lvlText w:val="%1.%2.%3.%4.%5.%6"/>
      <w:lvlJc w:val="left"/>
      <w:pPr>
        <w:ind w:left="3486" w:hanging="1152"/>
      </w:pPr>
      <w:rPr>
        <w:rFonts w:cs="Times New Roman"/>
      </w:rPr>
    </w:lvl>
    <w:lvl w:ilvl="6">
      <w:start w:val="1"/>
      <w:numFmt w:val="decimal"/>
      <w:lvlText w:val="%1.%2.%3.%4.%5.%6.%7"/>
      <w:lvlJc w:val="left"/>
      <w:pPr>
        <w:ind w:left="3630" w:hanging="1296"/>
      </w:pPr>
      <w:rPr>
        <w:rFonts w:cs="Times New Roman"/>
      </w:rPr>
    </w:lvl>
    <w:lvl w:ilvl="7">
      <w:start w:val="1"/>
      <w:numFmt w:val="decimal"/>
      <w:lvlText w:val="%1.%2.%3.%4.%5.%6.%7.%8"/>
      <w:lvlJc w:val="left"/>
      <w:pPr>
        <w:ind w:left="3774" w:hanging="1440"/>
      </w:pPr>
      <w:rPr>
        <w:rFonts w:cs="Times New Roman"/>
      </w:rPr>
    </w:lvl>
    <w:lvl w:ilvl="8">
      <w:start w:val="1"/>
      <w:numFmt w:val="decimal"/>
      <w:lvlText w:val="%1.%2.%3.%4.%5.%6.%7.%8.%9"/>
      <w:lvlJc w:val="left"/>
      <w:pPr>
        <w:ind w:left="3918" w:hanging="1584"/>
      </w:pPr>
      <w:rPr>
        <w:rFonts w:cs="Times New Roman"/>
      </w:rPr>
    </w:lvl>
  </w:abstractNum>
  <w:abstractNum w:abstractNumId="34" w15:restartNumberingAfterBreak="0">
    <w:nsid w:val="706C28E2"/>
    <w:multiLevelType w:val="hybridMultilevel"/>
    <w:tmpl w:val="FFFFFFFF"/>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5" w15:restartNumberingAfterBreak="0">
    <w:nsid w:val="71E41112"/>
    <w:multiLevelType w:val="multilevel"/>
    <w:tmpl w:val="FFFFFFFF"/>
    <w:lvl w:ilvl="0">
      <w:start w:val="3"/>
      <w:numFmt w:val="upperRoman"/>
      <w:lvlText w:val="%1."/>
      <w:lvlJc w:val="left"/>
      <w:pPr>
        <w:ind w:left="3981" w:hanging="720"/>
      </w:pPr>
      <w:rPr>
        <w:rFonts w:cs="Times New Roman" w:hint="default"/>
      </w:rPr>
    </w:lvl>
    <w:lvl w:ilvl="1">
      <w:start w:val="1"/>
      <w:numFmt w:val="decimal"/>
      <w:isLgl/>
      <w:lvlText w:val="%1.%2."/>
      <w:lvlJc w:val="left"/>
      <w:pPr>
        <w:ind w:left="3981" w:hanging="720"/>
      </w:pPr>
      <w:rPr>
        <w:rFonts w:cs="Times New Roman" w:hint="default"/>
      </w:rPr>
    </w:lvl>
    <w:lvl w:ilvl="2">
      <w:start w:val="1"/>
      <w:numFmt w:val="decimal"/>
      <w:isLgl/>
      <w:lvlText w:val="%1.%2.%3."/>
      <w:lvlJc w:val="left"/>
      <w:pPr>
        <w:ind w:left="3981" w:hanging="720"/>
      </w:pPr>
      <w:rPr>
        <w:rFonts w:cs="Times New Roman" w:hint="default"/>
      </w:rPr>
    </w:lvl>
    <w:lvl w:ilvl="3">
      <w:start w:val="1"/>
      <w:numFmt w:val="decimal"/>
      <w:isLgl/>
      <w:lvlText w:val="%1.%2.%3.%4."/>
      <w:lvlJc w:val="left"/>
      <w:pPr>
        <w:ind w:left="4341" w:hanging="1080"/>
      </w:pPr>
      <w:rPr>
        <w:rFonts w:cs="Times New Roman" w:hint="default"/>
      </w:rPr>
    </w:lvl>
    <w:lvl w:ilvl="4">
      <w:start w:val="1"/>
      <w:numFmt w:val="decimal"/>
      <w:isLgl/>
      <w:lvlText w:val="%1.%2.%3.%4.%5."/>
      <w:lvlJc w:val="left"/>
      <w:pPr>
        <w:ind w:left="4341" w:hanging="1080"/>
      </w:pPr>
      <w:rPr>
        <w:rFonts w:cs="Times New Roman" w:hint="default"/>
      </w:rPr>
    </w:lvl>
    <w:lvl w:ilvl="5">
      <w:start w:val="1"/>
      <w:numFmt w:val="decimal"/>
      <w:isLgl/>
      <w:lvlText w:val="%1.%2.%3.%4.%5.%6."/>
      <w:lvlJc w:val="left"/>
      <w:pPr>
        <w:ind w:left="4701" w:hanging="1440"/>
      </w:pPr>
      <w:rPr>
        <w:rFonts w:cs="Times New Roman" w:hint="default"/>
      </w:rPr>
    </w:lvl>
    <w:lvl w:ilvl="6">
      <w:start w:val="1"/>
      <w:numFmt w:val="decimal"/>
      <w:isLgl/>
      <w:lvlText w:val="%1.%2.%3.%4.%5.%6.%7."/>
      <w:lvlJc w:val="left"/>
      <w:pPr>
        <w:ind w:left="4701" w:hanging="1440"/>
      </w:pPr>
      <w:rPr>
        <w:rFonts w:cs="Times New Roman" w:hint="default"/>
      </w:rPr>
    </w:lvl>
    <w:lvl w:ilvl="7">
      <w:start w:val="1"/>
      <w:numFmt w:val="decimal"/>
      <w:isLgl/>
      <w:lvlText w:val="%1.%2.%3.%4.%5.%6.%7.%8."/>
      <w:lvlJc w:val="left"/>
      <w:pPr>
        <w:ind w:left="5061" w:hanging="1800"/>
      </w:pPr>
      <w:rPr>
        <w:rFonts w:cs="Times New Roman" w:hint="default"/>
      </w:rPr>
    </w:lvl>
    <w:lvl w:ilvl="8">
      <w:start w:val="1"/>
      <w:numFmt w:val="decimal"/>
      <w:isLgl/>
      <w:lvlText w:val="%1.%2.%3.%4.%5.%6.%7.%8.%9."/>
      <w:lvlJc w:val="left"/>
      <w:pPr>
        <w:ind w:left="5061" w:hanging="1800"/>
      </w:pPr>
      <w:rPr>
        <w:rFonts w:cs="Times New Roman" w:hint="default"/>
      </w:rPr>
    </w:lvl>
  </w:abstractNum>
  <w:abstractNum w:abstractNumId="36" w15:restartNumberingAfterBreak="0">
    <w:nsid w:val="74924801"/>
    <w:multiLevelType w:val="multilevel"/>
    <w:tmpl w:val="FFFFFFFF"/>
    <w:lvl w:ilvl="0">
      <w:start w:val="1"/>
      <w:numFmt w:val="decimal"/>
      <w:lvlText w:val="%1."/>
      <w:lvlJc w:val="left"/>
      <w:pPr>
        <w:ind w:left="1069" w:hanging="360"/>
      </w:pPr>
      <w:rPr>
        <w:rFonts w:cs="Times New Roman" w:hint="default"/>
      </w:rPr>
    </w:lvl>
    <w:lvl w:ilvl="1">
      <w:start w:val="1"/>
      <w:numFmt w:val="decimal"/>
      <w:isLgl/>
      <w:lvlText w:val="%1.%2."/>
      <w:lvlJc w:val="left"/>
      <w:pPr>
        <w:ind w:left="1069" w:hanging="360"/>
      </w:pPr>
      <w:rPr>
        <w:rFonts w:cs="Times New Roman" w:hint="default"/>
        <w:b/>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7" w15:restartNumberingAfterBreak="0">
    <w:nsid w:val="750A60EB"/>
    <w:multiLevelType w:val="multilevel"/>
    <w:tmpl w:val="FFFFFFFF"/>
    <w:lvl w:ilvl="0">
      <w:start w:val="1"/>
      <w:numFmt w:val="lowerLetter"/>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8" w15:restartNumberingAfterBreak="0">
    <w:nsid w:val="7A277204"/>
    <w:multiLevelType w:val="hybridMultilevel"/>
    <w:tmpl w:val="FFFFFFFF"/>
    <w:lvl w:ilvl="0" w:tplc="04090017">
      <w:start w:val="1"/>
      <w:numFmt w:val="lowerLetter"/>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CD7085"/>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86D662B6">
      <w:start w:val="1"/>
      <w:numFmt w:val="lowerLetter"/>
      <w:lvlText w:val="%3."/>
      <w:lvlJc w:val="right"/>
      <w:pPr>
        <w:ind w:left="2160" w:hanging="180"/>
      </w:pPr>
      <w:rPr>
        <w:rFonts w:ascii="Times New Roman" w:eastAsia="SimSun" w:hAnsi="Times New Roman" w:cs="Times New Roman"/>
        <w:color w:val="auto"/>
      </w:rPr>
    </w:lvl>
    <w:lvl w:ilvl="3" w:tplc="F5B0E5F8">
      <w:start w:val="1"/>
      <w:numFmt w:val="lowerLetter"/>
      <w:lvlText w:val="%4)"/>
      <w:lvlJc w:val="left"/>
      <w:pPr>
        <w:ind w:left="2880" w:hanging="360"/>
      </w:pPr>
      <w:rPr>
        <w:rFonts w:cs="Times New Roman"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B1F1D75"/>
    <w:multiLevelType w:val="multilevel"/>
    <w:tmpl w:val="FFFFFFFF"/>
    <w:lvl w:ilvl="0">
      <w:start w:val="1"/>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b/>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15:restartNumberingAfterBreak="0">
    <w:nsid w:val="7E845A4C"/>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bCs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7F507C5D"/>
    <w:multiLevelType w:val="hybridMultilevel"/>
    <w:tmpl w:val="FFFFFFFF"/>
    <w:lvl w:ilvl="0" w:tplc="792055BA">
      <w:start w:val="1"/>
      <w:numFmt w:val="decimal"/>
      <w:lvlText w:val="%1."/>
      <w:lvlJc w:val="left"/>
      <w:pPr>
        <w:ind w:left="928" w:hanging="360"/>
      </w:pPr>
      <w:rPr>
        <w:rFonts w:cs="Times New Roman"/>
        <w:b/>
      </w:rPr>
    </w:lvl>
    <w:lvl w:ilvl="1" w:tplc="0418000F">
      <w:start w:val="1"/>
      <w:numFmt w:val="decimal"/>
      <w:lvlText w:val="%2."/>
      <w:lvlJc w:val="left"/>
      <w:pPr>
        <w:ind w:left="1080" w:hanging="360"/>
      </w:pPr>
      <w:rPr>
        <w:rFonts w:cs="Times New Roman"/>
      </w:rPr>
    </w:lvl>
    <w:lvl w:ilvl="2" w:tplc="FCBA39AC">
      <w:start w:val="1"/>
      <w:numFmt w:val="lowerLetter"/>
      <w:lvlText w:val="%3)"/>
      <w:lvlJc w:val="left"/>
      <w:pPr>
        <w:ind w:left="1980" w:hanging="360"/>
      </w:pPr>
      <w:rPr>
        <w:rFonts w:cs="Times New Roman" w:hint="default"/>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num w:numId="1" w16cid:durableId="1490705547">
    <w:abstractNumId w:val="27"/>
  </w:num>
  <w:num w:numId="2" w16cid:durableId="134103445">
    <w:abstractNumId w:val="42"/>
  </w:num>
  <w:num w:numId="3" w16cid:durableId="755594806">
    <w:abstractNumId w:val="25"/>
  </w:num>
  <w:num w:numId="4" w16cid:durableId="1117212353">
    <w:abstractNumId w:val="5"/>
  </w:num>
  <w:num w:numId="5" w16cid:durableId="2142381150">
    <w:abstractNumId w:val="16"/>
  </w:num>
  <w:num w:numId="6" w16cid:durableId="1383214186">
    <w:abstractNumId w:val="30"/>
  </w:num>
  <w:num w:numId="7" w16cid:durableId="706293602">
    <w:abstractNumId w:val="19"/>
  </w:num>
  <w:num w:numId="8" w16cid:durableId="85924653">
    <w:abstractNumId w:val="15"/>
  </w:num>
  <w:num w:numId="9" w16cid:durableId="1297099657">
    <w:abstractNumId w:val="36"/>
  </w:num>
  <w:num w:numId="10" w16cid:durableId="15987113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74761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3259228">
    <w:abstractNumId w:val="14"/>
  </w:num>
  <w:num w:numId="13" w16cid:durableId="150680030">
    <w:abstractNumId w:val="41"/>
  </w:num>
  <w:num w:numId="14" w16cid:durableId="1215921112">
    <w:abstractNumId w:val="40"/>
  </w:num>
  <w:num w:numId="15" w16cid:durableId="1489787584">
    <w:abstractNumId w:val="18"/>
  </w:num>
  <w:num w:numId="16" w16cid:durableId="879127411">
    <w:abstractNumId w:val="9"/>
  </w:num>
  <w:num w:numId="17" w16cid:durableId="1618639007">
    <w:abstractNumId w:val="33"/>
  </w:num>
  <w:num w:numId="18" w16cid:durableId="1353536066">
    <w:abstractNumId w:val="37"/>
  </w:num>
  <w:num w:numId="19" w16cid:durableId="1718970360">
    <w:abstractNumId w:val="24"/>
  </w:num>
  <w:num w:numId="20" w16cid:durableId="1863736624">
    <w:abstractNumId w:val="4"/>
  </w:num>
  <w:num w:numId="21" w16cid:durableId="968053059">
    <w:abstractNumId w:val="8"/>
  </w:num>
  <w:num w:numId="22" w16cid:durableId="989669616">
    <w:abstractNumId w:val="22"/>
  </w:num>
  <w:num w:numId="23" w16cid:durableId="945160348">
    <w:abstractNumId w:val="11"/>
  </w:num>
  <w:num w:numId="24" w16cid:durableId="517086678">
    <w:abstractNumId w:val="31"/>
  </w:num>
  <w:num w:numId="25" w16cid:durableId="1322657417">
    <w:abstractNumId w:val="34"/>
  </w:num>
  <w:num w:numId="26" w16cid:durableId="422140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9896895">
    <w:abstractNumId w:val="21"/>
  </w:num>
  <w:num w:numId="28" w16cid:durableId="1502813890">
    <w:abstractNumId w:val="1"/>
  </w:num>
  <w:num w:numId="29" w16cid:durableId="8316808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914686">
    <w:abstractNumId w:val="2"/>
  </w:num>
  <w:num w:numId="31" w16cid:durableId="429005332">
    <w:abstractNumId w:val="38"/>
  </w:num>
  <w:num w:numId="32" w16cid:durableId="875583720">
    <w:abstractNumId w:val="17"/>
  </w:num>
  <w:num w:numId="33" w16cid:durableId="2066951406">
    <w:abstractNumId w:val="3"/>
  </w:num>
  <w:num w:numId="34" w16cid:durableId="1641956799">
    <w:abstractNumId w:val="39"/>
  </w:num>
  <w:num w:numId="35" w16cid:durableId="1971473032">
    <w:abstractNumId w:val="28"/>
  </w:num>
  <w:num w:numId="36" w16cid:durableId="2123529208">
    <w:abstractNumId w:val="12"/>
  </w:num>
  <w:num w:numId="37" w16cid:durableId="831599145">
    <w:abstractNumId w:val="13"/>
  </w:num>
  <w:num w:numId="38" w16cid:durableId="188838597">
    <w:abstractNumId w:val="32"/>
  </w:num>
  <w:num w:numId="39" w16cid:durableId="1115251666">
    <w:abstractNumId w:val="7"/>
  </w:num>
  <w:num w:numId="40" w16cid:durableId="794253180">
    <w:abstractNumId w:val="20"/>
  </w:num>
  <w:num w:numId="41" w16cid:durableId="192424705">
    <w:abstractNumId w:val="35"/>
  </w:num>
  <w:num w:numId="42" w16cid:durableId="171231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93253927">
    <w:abstractNumId w:val="23"/>
  </w:num>
  <w:num w:numId="44" w16cid:durableId="1100681394">
    <w:abstractNumId w:val="0"/>
  </w:num>
  <w:num w:numId="45" w16cid:durableId="1085685857">
    <w:abstractNumId w:val="26"/>
  </w:num>
  <w:num w:numId="46" w16cid:durableId="267278344">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ACF"/>
    <w:rsid w:val="00000904"/>
    <w:rsid w:val="00001D2C"/>
    <w:rsid w:val="00002334"/>
    <w:rsid w:val="000047F9"/>
    <w:rsid w:val="00005268"/>
    <w:rsid w:val="000061F8"/>
    <w:rsid w:val="00007454"/>
    <w:rsid w:val="00007B4F"/>
    <w:rsid w:val="00007E80"/>
    <w:rsid w:val="0001012B"/>
    <w:rsid w:val="00010CE7"/>
    <w:rsid w:val="00010EDD"/>
    <w:rsid w:val="000121CC"/>
    <w:rsid w:val="00013197"/>
    <w:rsid w:val="000152F3"/>
    <w:rsid w:val="00015576"/>
    <w:rsid w:val="00015B0C"/>
    <w:rsid w:val="00017206"/>
    <w:rsid w:val="00017721"/>
    <w:rsid w:val="0002022A"/>
    <w:rsid w:val="0002035E"/>
    <w:rsid w:val="000217D0"/>
    <w:rsid w:val="00021BB8"/>
    <w:rsid w:val="00022311"/>
    <w:rsid w:val="00022B73"/>
    <w:rsid w:val="00022B7E"/>
    <w:rsid w:val="00023621"/>
    <w:rsid w:val="00023EB9"/>
    <w:rsid w:val="000253EE"/>
    <w:rsid w:val="00027875"/>
    <w:rsid w:val="00027B25"/>
    <w:rsid w:val="00030A1C"/>
    <w:rsid w:val="00031FB5"/>
    <w:rsid w:val="00032137"/>
    <w:rsid w:val="000323EB"/>
    <w:rsid w:val="00032ECE"/>
    <w:rsid w:val="00034020"/>
    <w:rsid w:val="000347CA"/>
    <w:rsid w:val="00034B21"/>
    <w:rsid w:val="00034C2A"/>
    <w:rsid w:val="0003591A"/>
    <w:rsid w:val="00037595"/>
    <w:rsid w:val="00037AB3"/>
    <w:rsid w:val="00037B99"/>
    <w:rsid w:val="0004026E"/>
    <w:rsid w:val="00040E78"/>
    <w:rsid w:val="00041BCB"/>
    <w:rsid w:val="00042CA2"/>
    <w:rsid w:val="00043594"/>
    <w:rsid w:val="000450E0"/>
    <w:rsid w:val="0004670D"/>
    <w:rsid w:val="000467F6"/>
    <w:rsid w:val="00046E2F"/>
    <w:rsid w:val="00050E70"/>
    <w:rsid w:val="00052495"/>
    <w:rsid w:val="0005316F"/>
    <w:rsid w:val="00054AD8"/>
    <w:rsid w:val="00055A06"/>
    <w:rsid w:val="0005614C"/>
    <w:rsid w:val="000565E9"/>
    <w:rsid w:val="00056F96"/>
    <w:rsid w:val="00057663"/>
    <w:rsid w:val="00057F3A"/>
    <w:rsid w:val="00060382"/>
    <w:rsid w:val="00060F2B"/>
    <w:rsid w:val="00064F1F"/>
    <w:rsid w:val="00065C50"/>
    <w:rsid w:val="00066301"/>
    <w:rsid w:val="00066976"/>
    <w:rsid w:val="00067D0D"/>
    <w:rsid w:val="00067F22"/>
    <w:rsid w:val="00070A8E"/>
    <w:rsid w:val="0007146B"/>
    <w:rsid w:val="00071859"/>
    <w:rsid w:val="0007242B"/>
    <w:rsid w:val="00074305"/>
    <w:rsid w:val="00074491"/>
    <w:rsid w:val="0007545D"/>
    <w:rsid w:val="0007559F"/>
    <w:rsid w:val="000759C7"/>
    <w:rsid w:val="00080063"/>
    <w:rsid w:val="0008044B"/>
    <w:rsid w:val="00080AFF"/>
    <w:rsid w:val="00080BF7"/>
    <w:rsid w:val="0008191D"/>
    <w:rsid w:val="00081DED"/>
    <w:rsid w:val="000824CE"/>
    <w:rsid w:val="00083D91"/>
    <w:rsid w:val="000845A7"/>
    <w:rsid w:val="000849A8"/>
    <w:rsid w:val="00087114"/>
    <w:rsid w:val="00087859"/>
    <w:rsid w:val="000924C3"/>
    <w:rsid w:val="00092606"/>
    <w:rsid w:val="000927E5"/>
    <w:rsid w:val="000928D3"/>
    <w:rsid w:val="00092953"/>
    <w:rsid w:val="00092E6C"/>
    <w:rsid w:val="00093056"/>
    <w:rsid w:val="000930AB"/>
    <w:rsid w:val="00093AE5"/>
    <w:rsid w:val="00096009"/>
    <w:rsid w:val="00096AB9"/>
    <w:rsid w:val="00096C7E"/>
    <w:rsid w:val="00097617"/>
    <w:rsid w:val="000A0C11"/>
    <w:rsid w:val="000A2D22"/>
    <w:rsid w:val="000A2F91"/>
    <w:rsid w:val="000A40FF"/>
    <w:rsid w:val="000A63ED"/>
    <w:rsid w:val="000A7988"/>
    <w:rsid w:val="000A7A90"/>
    <w:rsid w:val="000A7C4C"/>
    <w:rsid w:val="000B03A8"/>
    <w:rsid w:val="000B135F"/>
    <w:rsid w:val="000B2369"/>
    <w:rsid w:val="000B302F"/>
    <w:rsid w:val="000B5D92"/>
    <w:rsid w:val="000B6CE5"/>
    <w:rsid w:val="000B7F7D"/>
    <w:rsid w:val="000C00CF"/>
    <w:rsid w:val="000C3C74"/>
    <w:rsid w:val="000C4352"/>
    <w:rsid w:val="000C470A"/>
    <w:rsid w:val="000C5AE0"/>
    <w:rsid w:val="000C6960"/>
    <w:rsid w:val="000C73C4"/>
    <w:rsid w:val="000C7750"/>
    <w:rsid w:val="000D05D8"/>
    <w:rsid w:val="000D09D4"/>
    <w:rsid w:val="000D11BB"/>
    <w:rsid w:val="000D11C4"/>
    <w:rsid w:val="000D1507"/>
    <w:rsid w:val="000D16DA"/>
    <w:rsid w:val="000D1C50"/>
    <w:rsid w:val="000D20B9"/>
    <w:rsid w:val="000D2CC1"/>
    <w:rsid w:val="000D39C2"/>
    <w:rsid w:val="000D4587"/>
    <w:rsid w:val="000D4758"/>
    <w:rsid w:val="000D4780"/>
    <w:rsid w:val="000D5968"/>
    <w:rsid w:val="000D5EA8"/>
    <w:rsid w:val="000D6903"/>
    <w:rsid w:val="000D6DCD"/>
    <w:rsid w:val="000D7398"/>
    <w:rsid w:val="000E1ED5"/>
    <w:rsid w:val="000E202F"/>
    <w:rsid w:val="000E3E29"/>
    <w:rsid w:val="000E4AEA"/>
    <w:rsid w:val="000E518B"/>
    <w:rsid w:val="000E53CE"/>
    <w:rsid w:val="000E5538"/>
    <w:rsid w:val="000E59DD"/>
    <w:rsid w:val="000F0030"/>
    <w:rsid w:val="000F07C2"/>
    <w:rsid w:val="000F13FE"/>
    <w:rsid w:val="000F148A"/>
    <w:rsid w:val="000F1DBF"/>
    <w:rsid w:val="000F267B"/>
    <w:rsid w:val="000F2B1A"/>
    <w:rsid w:val="000F5121"/>
    <w:rsid w:val="000F52DC"/>
    <w:rsid w:val="000F5439"/>
    <w:rsid w:val="000F5A5D"/>
    <w:rsid w:val="000F64AC"/>
    <w:rsid w:val="000F680C"/>
    <w:rsid w:val="000F68BC"/>
    <w:rsid w:val="000F78E2"/>
    <w:rsid w:val="000F7FA0"/>
    <w:rsid w:val="001000BD"/>
    <w:rsid w:val="00100CB7"/>
    <w:rsid w:val="001034CC"/>
    <w:rsid w:val="00103B7C"/>
    <w:rsid w:val="0010419C"/>
    <w:rsid w:val="0010496F"/>
    <w:rsid w:val="00104A00"/>
    <w:rsid w:val="00106AE6"/>
    <w:rsid w:val="001103B7"/>
    <w:rsid w:val="00110600"/>
    <w:rsid w:val="0011134B"/>
    <w:rsid w:val="00111546"/>
    <w:rsid w:val="00111BF3"/>
    <w:rsid w:val="00112F50"/>
    <w:rsid w:val="001139F0"/>
    <w:rsid w:val="00115188"/>
    <w:rsid w:val="0011719D"/>
    <w:rsid w:val="0012160C"/>
    <w:rsid w:val="00121CBA"/>
    <w:rsid w:val="001227DA"/>
    <w:rsid w:val="001233E8"/>
    <w:rsid w:val="001236F3"/>
    <w:rsid w:val="001247DC"/>
    <w:rsid w:val="001252BB"/>
    <w:rsid w:val="00125D7D"/>
    <w:rsid w:val="00126458"/>
    <w:rsid w:val="0012676A"/>
    <w:rsid w:val="00126834"/>
    <w:rsid w:val="00126F72"/>
    <w:rsid w:val="00127766"/>
    <w:rsid w:val="0012777D"/>
    <w:rsid w:val="00127AD8"/>
    <w:rsid w:val="00127EC6"/>
    <w:rsid w:val="00130123"/>
    <w:rsid w:val="00130A49"/>
    <w:rsid w:val="00130C2B"/>
    <w:rsid w:val="00130EE6"/>
    <w:rsid w:val="0013117E"/>
    <w:rsid w:val="0013155C"/>
    <w:rsid w:val="00131904"/>
    <w:rsid w:val="00132160"/>
    <w:rsid w:val="00132636"/>
    <w:rsid w:val="0013462B"/>
    <w:rsid w:val="001349E1"/>
    <w:rsid w:val="001358B4"/>
    <w:rsid w:val="00135A02"/>
    <w:rsid w:val="00136841"/>
    <w:rsid w:val="00136FCF"/>
    <w:rsid w:val="00137556"/>
    <w:rsid w:val="0013795E"/>
    <w:rsid w:val="001401CD"/>
    <w:rsid w:val="001407E8"/>
    <w:rsid w:val="00141735"/>
    <w:rsid w:val="00142784"/>
    <w:rsid w:val="0014385D"/>
    <w:rsid w:val="00143B27"/>
    <w:rsid w:val="00144066"/>
    <w:rsid w:val="00144AB7"/>
    <w:rsid w:val="00145343"/>
    <w:rsid w:val="00146734"/>
    <w:rsid w:val="001467C0"/>
    <w:rsid w:val="00147538"/>
    <w:rsid w:val="00150F5B"/>
    <w:rsid w:val="00151494"/>
    <w:rsid w:val="001523FB"/>
    <w:rsid w:val="0015247E"/>
    <w:rsid w:val="0015261D"/>
    <w:rsid w:val="001527E0"/>
    <w:rsid w:val="00153412"/>
    <w:rsid w:val="00153578"/>
    <w:rsid w:val="00153ACE"/>
    <w:rsid w:val="00153B43"/>
    <w:rsid w:val="00154B34"/>
    <w:rsid w:val="00156704"/>
    <w:rsid w:val="00156A6F"/>
    <w:rsid w:val="00157BA7"/>
    <w:rsid w:val="00160A28"/>
    <w:rsid w:val="00160DF3"/>
    <w:rsid w:val="0016187B"/>
    <w:rsid w:val="0016369C"/>
    <w:rsid w:val="00164565"/>
    <w:rsid w:val="00166393"/>
    <w:rsid w:val="0016683B"/>
    <w:rsid w:val="00166C48"/>
    <w:rsid w:val="00166F23"/>
    <w:rsid w:val="0017030F"/>
    <w:rsid w:val="001704FB"/>
    <w:rsid w:val="001706CD"/>
    <w:rsid w:val="001718AE"/>
    <w:rsid w:val="00172F6C"/>
    <w:rsid w:val="001743B3"/>
    <w:rsid w:val="00174AF9"/>
    <w:rsid w:val="00174C61"/>
    <w:rsid w:val="00174E5F"/>
    <w:rsid w:val="00175668"/>
    <w:rsid w:val="00175A88"/>
    <w:rsid w:val="0017664F"/>
    <w:rsid w:val="0017757D"/>
    <w:rsid w:val="001778A6"/>
    <w:rsid w:val="00177A21"/>
    <w:rsid w:val="00181528"/>
    <w:rsid w:val="00181C82"/>
    <w:rsid w:val="00182255"/>
    <w:rsid w:val="00183D79"/>
    <w:rsid w:val="00184872"/>
    <w:rsid w:val="00184DBB"/>
    <w:rsid w:val="00185148"/>
    <w:rsid w:val="001856BA"/>
    <w:rsid w:val="001866CB"/>
    <w:rsid w:val="00186AE9"/>
    <w:rsid w:val="00187ED5"/>
    <w:rsid w:val="00191116"/>
    <w:rsid w:val="00192E0B"/>
    <w:rsid w:val="001941D9"/>
    <w:rsid w:val="00195966"/>
    <w:rsid w:val="00195AA4"/>
    <w:rsid w:val="0019642D"/>
    <w:rsid w:val="00196AB4"/>
    <w:rsid w:val="00196DD1"/>
    <w:rsid w:val="001A1797"/>
    <w:rsid w:val="001A192A"/>
    <w:rsid w:val="001A19FD"/>
    <w:rsid w:val="001A1A16"/>
    <w:rsid w:val="001A2344"/>
    <w:rsid w:val="001A303B"/>
    <w:rsid w:val="001A3D3F"/>
    <w:rsid w:val="001A4150"/>
    <w:rsid w:val="001A4DB4"/>
    <w:rsid w:val="001A5517"/>
    <w:rsid w:val="001A58C5"/>
    <w:rsid w:val="001A6043"/>
    <w:rsid w:val="001A64E0"/>
    <w:rsid w:val="001A7214"/>
    <w:rsid w:val="001A760C"/>
    <w:rsid w:val="001A78E4"/>
    <w:rsid w:val="001B0145"/>
    <w:rsid w:val="001B0CD4"/>
    <w:rsid w:val="001B1B6D"/>
    <w:rsid w:val="001B59F3"/>
    <w:rsid w:val="001B5A2B"/>
    <w:rsid w:val="001B62C2"/>
    <w:rsid w:val="001B630A"/>
    <w:rsid w:val="001C03B0"/>
    <w:rsid w:val="001C1C70"/>
    <w:rsid w:val="001C1F6F"/>
    <w:rsid w:val="001C3269"/>
    <w:rsid w:val="001C435E"/>
    <w:rsid w:val="001C4B99"/>
    <w:rsid w:val="001C4DFD"/>
    <w:rsid w:val="001C4F79"/>
    <w:rsid w:val="001C5A47"/>
    <w:rsid w:val="001C62F9"/>
    <w:rsid w:val="001C6D83"/>
    <w:rsid w:val="001D0242"/>
    <w:rsid w:val="001D0651"/>
    <w:rsid w:val="001D101C"/>
    <w:rsid w:val="001D3039"/>
    <w:rsid w:val="001D3985"/>
    <w:rsid w:val="001D417A"/>
    <w:rsid w:val="001D4CBC"/>
    <w:rsid w:val="001D5966"/>
    <w:rsid w:val="001D5BBA"/>
    <w:rsid w:val="001D60C7"/>
    <w:rsid w:val="001D7219"/>
    <w:rsid w:val="001D7275"/>
    <w:rsid w:val="001D7F9E"/>
    <w:rsid w:val="001E29F8"/>
    <w:rsid w:val="001E3007"/>
    <w:rsid w:val="001E7956"/>
    <w:rsid w:val="001F09E6"/>
    <w:rsid w:val="001F1D32"/>
    <w:rsid w:val="001F1E25"/>
    <w:rsid w:val="001F2101"/>
    <w:rsid w:val="001F24FD"/>
    <w:rsid w:val="001F309E"/>
    <w:rsid w:val="001F3B28"/>
    <w:rsid w:val="001F3CA9"/>
    <w:rsid w:val="001F489D"/>
    <w:rsid w:val="001F5B86"/>
    <w:rsid w:val="001F6E5A"/>
    <w:rsid w:val="001F7CA8"/>
    <w:rsid w:val="00200047"/>
    <w:rsid w:val="002002A9"/>
    <w:rsid w:val="002009B3"/>
    <w:rsid w:val="00200D35"/>
    <w:rsid w:val="00201387"/>
    <w:rsid w:val="002016C3"/>
    <w:rsid w:val="00202B93"/>
    <w:rsid w:val="00202DF1"/>
    <w:rsid w:val="00203009"/>
    <w:rsid w:val="00203492"/>
    <w:rsid w:val="002039C4"/>
    <w:rsid w:val="00204F07"/>
    <w:rsid w:val="00205404"/>
    <w:rsid w:val="00206025"/>
    <w:rsid w:val="00207416"/>
    <w:rsid w:val="002076FA"/>
    <w:rsid w:val="00207FF4"/>
    <w:rsid w:val="002115ED"/>
    <w:rsid w:val="00211C74"/>
    <w:rsid w:val="00212C9B"/>
    <w:rsid w:val="00212F8E"/>
    <w:rsid w:val="00213CAC"/>
    <w:rsid w:val="00214912"/>
    <w:rsid w:val="002150F6"/>
    <w:rsid w:val="00215125"/>
    <w:rsid w:val="0021533B"/>
    <w:rsid w:val="00216025"/>
    <w:rsid w:val="00217D71"/>
    <w:rsid w:val="00220775"/>
    <w:rsid w:val="00220948"/>
    <w:rsid w:val="002217B0"/>
    <w:rsid w:val="002220EF"/>
    <w:rsid w:val="002221ED"/>
    <w:rsid w:val="0022237A"/>
    <w:rsid w:val="00222C3E"/>
    <w:rsid w:val="00222FD0"/>
    <w:rsid w:val="0022376E"/>
    <w:rsid w:val="00223B66"/>
    <w:rsid w:val="00223D58"/>
    <w:rsid w:val="002242A0"/>
    <w:rsid w:val="0022479E"/>
    <w:rsid w:val="002253A6"/>
    <w:rsid w:val="00225E8E"/>
    <w:rsid w:val="00226232"/>
    <w:rsid w:val="00226535"/>
    <w:rsid w:val="00227010"/>
    <w:rsid w:val="00227207"/>
    <w:rsid w:val="00227348"/>
    <w:rsid w:val="002301B1"/>
    <w:rsid w:val="00231831"/>
    <w:rsid w:val="00231B1A"/>
    <w:rsid w:val="00232D6D"/>
    <w:rsid w:val="00233538"/>
    <w:rsid w:val="002336FD"/>
    <w:rsid w:val="00234A81"/>
    <w:rsid w:val="0023571C"/>
    <w:rsid w:val="002359F7"/>
    <w:rsid w:val="00235D6F"/>
    <w:rsid w:val="0023615D"/>
    <w:rsid w:val="002369B5"/>
    <w:rsid w:val="00240DAC"/>
    <w:rsid w:val="00241479"/>
    <w:rsid w:val="00241B8D"/>
    <w:rsid w:val="00242550"/>
    <w:rsid w:val="002429ED"/>
    <w:rsid w:val="00244A30"/>
    <w:rsid w:val="00244E42"/>
    <w:rsid w:val="00246C3E"/>
    <w:rsid w:val="002477E2"/>
    <w:rsid w:val="00247A37"/>
    <w:rsid w:val="00250396"/>
    <w:rsid w:val="002514C3"/>
    <w:rsid w:val="00251B8A"/>
    <w:rsid w:val="002539DB"/>
    <w:rsid w:val="00256958"/>
    <w:rsid w:val="00260B38"/>
    <w:rsid w:val="002614DE"/>
    <w:rsid w:val="00261B25"/>
    <w:rsid w:val="00264637"/>
    <w:rsid w:val="00266F98"/>
    <w:rsid w:val="00267E8E"/>
    <w:rsid w:val="002717BA"/>
    <w:rsid w:val="0027292A"/>
    <w:rsid w:val="00273431"/>
    <w:rsid w:val="002739A1"/>
    <w:rsid w:val="00275D82"/>
    <w:rsid w:val="002760DD"/>
    <w:rsid w:val="00276213"/>
    <w:rsid w:val="002767DE"/>
    <w:rsid w:val="00276D0B"/>
    <w:rsid w:val="00277523"/>
    <w:rsid w:val="002828B9"/>
    <w:rsid w:val="002832B5"/>
    <w:rsid w:val="0028367D"/>
    <w:rsid w:val="002838D9"/>
    <w:rsid w:val="002846E4"/>
    <w:rsid w:val="002849C9"/>
    <w:rsid w:val="00284ED0"/>
    <w:rsid w:val="002854C7"/>
    <w:rsid w:val="00285D55"/>
    <w:rsid w:val="00286020"/>
    <w:rsid w:val="00286387"/>
    <w:rsid w:val="00286F90"/>
    <w:rsid w:val="0028702D"/>
    <w:rsid w:val="002870C3"/>
    <w:rsid w:val="002908C8"/>
    <w:rsid w:val="002909B7"/>
    <w:rsid w:val="00290D06"/>
    <w:rsid w:val="00290D28"/>
    <w:rsid w:val="002911C9"/>
    <w:rsid w:val="00291E27"/>
    <w:rsid w:val="00292856"/>
    <w:rsid w:val="002928A5"/>
    <w:rsid w:val="002931A5"/>
    <w:rsid w:val="00293686"/>
    <w:rsid w:val="00293A35"/>
    <w:rsid w:val="0029594F"/>
    <w:rsid w:val="002959C7"/>
    <w:rsid w:val="00296C88"/>
    <w:rsid w:val="002A015F"/>
    <w:rsid w:val="002A04D8"/>
    <w:rsid w:val="002A08BD"/>
    <w:rsid w:val="002A0AE5"/>
    <w:rsid w:val="002A0E2C"/>
    <w:rsid w:val="002A1324"/>
    <w:rsid w:val="002A21A9"/>
    <w:rsid w:val="002A26B7"/>
    <w:rsid w:val="002A4624"/>
    <w:rsid w:val="002A4C62"/>
    <w:rsid w:val="002A68CD"/>
    <w:rsid w:val="002A6E99"/>
    <w:rsid w:val="002B025E"/>
    <w:rsid w:val="002B1653"/>
    <w:rsid w:val="002B3A93"/>
    <w:rsid w:val="002B3E6F"/>
    <w:rsid w:val="002B41C5"/>
    <w:rsid w:val="002B4D12"/>
    <w:rsid w:val="002B4DC3"/>
    <w:rsid w:val="002B51AF"/>
    <w:rsid w:val="002B5DEF"/>
    <w:rsid w:val="002B624D"/>
    <w:rsid w:val="002B7A36"/>
    <w:rsid w:val="002C2210"/>
    <w:rsid w:val="002C2225"/>
    <w:rsid w:val="002C2965"/>
    <w:rsid w:val="002C31A1"/>
    <w:rsid w:val="002C4354"/>
    <w:rsid w:val="002C4803"/>
    <w:rsid w:val="002C50AC"/>
    <w:rsid w:val="002C5643"/>
    <w:rsid w:val="002C6114"/>
    <w:rsid w:val="002C64D4"/>
    <w:rsid w:val="002C764E"/>
    <w:rsid w:val="002C771F"/>
    <w:rsid w:val="002C7CCD"/>
    <w:rsid w:val="002D154D"/>
    <w:rsid w:val="002D1A7E"/>
    <w:rsid w:val="002D2505"/>
    <w:rsid w:val="002D5DC9"/>
    <w:rsid w:val="002D60A8"/>
    <w:rsid w:val="002D6580"/>
    <w:rsid w:val="002D66EB"/>
    <w:rsid w:val="002D6E71"/>
    <w:rsid w:val="002D7857"/>
    <w:rsid w:val="002E07B6"/>
    <w:rsid w:val="002E14DF"/>
    <w:rsid w:val="002E160C"/>
    <w:rsid w:val="002E1640"/>
    <w:rsid w:val="002E20CD"/>
    <w:rsid w:val="002E21DD"/>
    <w:rsid w:val="002E3D41"/>
    <w:rsid w:val="002E48BE"/>
    <w:rsid w:val="002E4970"/>
    <w:rsid w:val="002E4C82"/>
    <w:rsid w:val="002E5B20"/>
    <w:rsid w:val="002E69E7"/>
    <w:rsid w:val="002E6BB0"/>
    <w:rsid w:val="002E783A"/>
    <w:rsid w:val="002F0AF5"/>
    <w:rsid w:val="002F0B6E"/>
    <w:rsid w:val="002F1ABB"/>
    <w:rsid w:val="002F41DB"/>
    <w:rsid w:val="002F50AF"/>
    <w:rsid w:val="002F556B"/>
    <w:rsid w:val="002F638E"/>
    <w:rsid w:val="002F6876"/>
    <w:rsid w:val="002F6C38"/>
    <w:rsid w:val="002F6FE0"/>
    <w:rsid w:val="00300BCC"/>
    <w:rsid w:val="00302287"/>
    <w:rsid w:val="00303625"/>
    <w:rsid w:val="00303F72"/>
    <w:rsid w:val="003046C1"/>
    <w:rsid w:val="00305337"/>
    <w:rsid w:val="0030652C"/>
    <w:rsid w:val="003107E9"/>
    <w:rsid w:val="00310FBB"/>
    <w:rsid w:val="00311239"/>
    <w:rsid w:val="00311353"/>
    <w:rsid w:val="00313025"/>
    <w:rsid w:val="00313AFE"/>
    <w:rsid w:val="00313BEC"/>
    <w:rsid w:val="00313F76"/>
    <w:rsid w:val="0031652C"/>
    <w:rsid w:val="00316769"/>
    <w:rsid w:val="00316C81"/>
    <w:rsid w:val="00316F2D"/>
    <w:rsid w:val="0031777A"/>
    <w:rsid w:val="00317E85"/>
    <w:rsid w:val="003207B4"/>
    <w:rsid w:val="00320AC6"/>
    <w:rsid w:val="00321728"/>
    <w:rsid w:val="003226E0"/>
    <w:rsid w:val="0032321E"/>
    <w:rsid w:val="00323BE3"/>
    <w:rsid w:val="00324E2A"/>
    <w:rsid w:val="00325143"/>
    <w:rsid w:val="00326748"/>
    <w:rsid w:val="00327654"/>
    <w:rsid w:val="00330146"/>
    <w:rsid w:val="0033109C"/>
    <w:rsid w:val="003317BE"/>
    <w:rsid w:val="00332F8E"/>
    <w:rsid w:val="0033378D"/>
    <w:rsid w:val="003353C8"/>
    <w:rsid w:val="003378C5"/>
    <w:rsid w:val="00341210"/>
    <w:rsid w:val="00341BDF"/>
    <w:rsid w:val="00341C8C"/>
    <w:rsid w:val="003427FE"/>
    <w:rsid w:val="00342D76"/>
    <w:rsid w:val="0034315B"/>
    <w:rsid w:val="003433FC"/>
    <w:rsid w:val="003500EE"/>
    <w:rsid w:val="00350122"/>
    <w:rsid w:val="003506C9"/>
    <w:rsid w:val="00350BEC"/>
    <w:rsid w:val="003515DB"/>
    <w:rsid w:val="0035258F"/>
    <w:rsid w:val="00352B05"/>
    <w:rsid w:val="003534BD"/>
    <w:rsid w:val="00353CFA"/>
    <w:rsid w:val="00355106"/>
    <w:rsid w:val="00355211"/>
    <w:rsid w:val="00356E1C"/>
    <w:rsid w:val="00357925"/>
    <w:rsid w:val="00357B7D"/>
    <w:rsid w:val="0036022B"/>
    <w:rsid w:val="00360232"/>
    <w:rsid w:val="00361092"/>
    <w:rsid w:val="00361D56"/>
    <w:rsid w:val="003645D6"/>
    <w:rsid w:val="0036564A"/>
    <w:rsid w:val="00365B58"/>
    <w:rsid w:val="00366D59"/>
    <w:rsid w:val="00366E2C"/>
    <w:rsid w:val="00367E05"/>
    <w:rsid w:val="0037099E"/>
    <w:rsid w:val="00370DE2"/>
    <w:rsid w:val="003731FD"/>
    <w:rsid w:val="00373336"/>
    <w:rsid w:val="00373AF0"/>
    <w:rsid w:val="00373AF9"/>
    <w:rsid w:val="00377CE0"/>
    <w:rsid w:val="00381360"/>
    <w:rsid w:val="0038163C"/>
    <w:rsid w:val="00381725"/>
    <w:rsid w:val="00381EF2"/>
    <w:rsid w:val="00383FA1"/>
    <w:rsid w:val="00384C2A"/>
    <w:rsid w:val="003854DB"/>
    <w:rsid w:val="00387023"/>
    <w:rsid w:val="00387171"/>
    <w:rsid w:val="00387466"/>
    <w:rsid w:val="00387816"/>
    <w:rsid w:val="00392551"/>
    <w:rsid w:val="00392639"/>
    <w:rsid w:val="00392A36"/>
    <w:rsid w:val="00392D13"/>
    <w:rsid w:val="003931BB"/>
    <w:rsid w:val="00393AC1"/>
    <w:rsid w:val="00393C9E"/>
    <w:rsid w:val="00395A55"/>
    <w:rsid w:val="0039617D"/>
    <w:rsid w:val="003961E7"/>
    <w:rsid w:val="00396A3E"/>
    <w:rsid w:val="00396A4B"/>
    <w:rsid w:val="00397504"/>
    <w:rsid w:val="003A0008"/>
    <w:rsid w:val="003A1523"/>
    <w:rsid w:val="003A1F27"/>
    <w:rsid w:val="003A2392"/>
    <w:rsid w:val="003A2643"/>
    <w:rsid w:val="003A3859"/>
    <w:rsid w:val="003A40C2"/>
    <w:rsid w:val="003A4181"/>
    <w:rsid w:val="003A4510"/>
    <w:rsid w:val="003A50BF"/>
    <w:rsid w:val="003A5A35"/>
    <w:rsid w:val="003A5AAB"/>
    <w:rsid w:val="003A6168"/>
    <w:rsid w:val="003A6B32"/>
    <w:rsid w:val="003B0571"/>
    <w:rsid w:val="003B0E90"/>
    <w:rsid w:val="003B1284"/>
    <w:rsid w:val="003B4ACE"/>
    <w:rsid w:val="003B5125"/>
    <w:rsid w:val="003B56EF"/>
    <w:rsid w:val="003B59D2"/>
    <w:rsid w:val="003B7497"/>
    <w:rsid w:val="003B7763"/>
    <w:rsid w:val="003C027B"/>
    <w:rsid w:val="003C0C88"/>
    <w:rsid w:val="003C1106"/>
    <w:rsid w:val="003C13A1"/>
    <w:rsid w:val="003C27FD"/>
    <w:rsid w:val="003C3AE2"/>
    <w:rsid w:val="003C3B2C"/>
    <w:rsid w:val="003C4159"/>
    <w:rsid w:val="003C4585"/>
    <w:rsid w:val="003C5624"/>
    <w:rsid w:val="003C742A"/>
    <w:rsid w:val="003C7430"/>
    <w:rsid w:val="003C7886"/>
    <w:rsid w:val="003C7E86"/>
    <w:rsid w:val="003D06D0"/>
    <w:rsid w:val="003D08E8"/>
    <w:rsid w:val="003D0A44"/>
    <w:rsid w:val="003D214E"/>
    <w:rsid w:val="003D238F"/>
    <w:rsid w:val="003D2A34"/>
    <w:rsid w:val="003D2D38"/>
    <w:rsid w:val="003D312E"/>
    <w:rsid w:val="003D31EC"/>
    <w:rsid w:val="003D3631"/>
    <w:rsid w:val="003D3EF4"/>
    <w:rsid w:val="003D4085"/>
    <w:rsid w:val="003D44F9"/>
    <w:rsid w:val="003D4562"/>
    <w:rsid w:val="003D4646"/>
    <w:rsid w:val="003D494B"/>
    <w:rsid w:val="003D526B"/>
    <w:rsid w:val="003D58B1"/>
    <w:rsid w:val="003D5FF1"/>
    <w:rsid w:val="003D62DB"/>
    <w:rsid w:val="003E05B2"/>
    <w:rsid w:val="003E13A7"/>
    <w:rsid w:val="003E3C2E"/>
    <w:rsid w:val="003E78A2"/>
    <w:rsid w:val="003F06E8"/>
    <w:rsid w:val="003F09DC"/>
    <w:rsid w:val="003F0C88"/>
    <w:rsid w:val="003F29B2"/>
    <w:rsid w:val="003F2E01"/>
    <w:rsid w:val="003F35F6"/>
    <w:rsid w:val="003F3D59"/>
    <w:rsid w:val="003F4185"/>
    <w:rsid w:val="003F4302"/>
    <w:rsid w:val="003F6B9C"/>
    <w:rsid w:val="003F6EE2"/>
    <w:rsid w:val="00401C77"/>
    <w:rsid w:val="00401E90"/>
    <w:rsid w:val="004020DE"/>
    <w:rsid w:val="00404C0D"/>
    <w:rsid w:val="00404DE0"/>
    <w:rsid w:val="00404FD7"/>
    <w:rsid w:val="004063D9"/>
    <w:rsid w:val="00406F15"/>
    <w:rsid w:val="00407567"/>
    <w:rsid w:val="0041150A"/>
    <w:rsid w:val="004119B7"/>
    <w:rsid w:val="0041210D"/>
    <w:rsid w:val="0041271E"/>
    <w:rsid w:val="00412A92"/>
    <w:rsid w:val="00413058"/>
    <w:rsid w:val="00413218"/>
    <w:rsid w:val="004137E9"/>
    <w:rsid w:val="00413870"/>
    <w:rsid w:val="00414D81"/>
    <w:rsid w:val="00415C1B"/>
    <w:rsid w:val="00416B3E"/>
    <w:rsid w:val="004210B8"/>
    <w:rsid w:val="004225A2"/>
    <w:rsid w:val="0042296C"/>
    <w:rsid w:val="00423B52"/>
    <w:rsid w:val="00423EC2"/>
    <w:rsid w:val="00423F16"/>
    <w:rsid w:val="00424730"/>
    <w:rsid w:val="00424AE2"/>
    <w:rsid w:val="00425938"/>
    <w:rsid w:val="0042630F"/>
    <w:rsid w:val="00426C13"/>
    <w:rsid w:val="00426FF4"/>
    <w:rsid w:val="0042741C"/>
    <w:rsid w:val="00427553"/>
    <w:rsid w:val="004313EF"/>
    <w:rsid w:val="004319CB"/>
    <w:rsid w:val="00431A89"/>
    <w:rsid w:val="00432102"/>
    <w:rsid w:val="004326FF"/>
    <w:rsid w:val="00432B12"/>
    <w:rsid w:val="004331E5"/>
    <w:rsid w:val="004334FF"/>
    <w:rsid w:val="004339C3"/>
    <w:rsid w:val="004344C6"/>
    <w:rsid w:val="00435C57"/>
    <w:rsid w:val="0044000F"/>
    <w:rsid w:val="00440566"/>
    <w:rsid w:val="004409EB"/>
    <w:rsid w:val="00440CBB"/>
    <w:rsid w:val="00442301"/>
    <w:rsid w:val="00442351"/>
    <w:rsid w:val="004426A2"/>
    <w:rsid w:val="00442D67"/>
    <w:rsid w:val="00443325"/>
    <w:rsid w:val="00443BED"/>
    <w:rsid w:val="00444038"/>
    <w:rsid w:val="00444596"/>
    <w:rsid w:val="004464FF"/>
    <w:rsid w:val="0044783C"/>
    <w:rsid w:val="00451A22"/>
    <w:rsid w:val="00451E14"/>
    <w:rsid w:val="004523CB"/>
    <w:rsid w:val="00452457"/>
    <w:rsid w:val="00453E2A"/>
    <w:rsid w:val="00453E79"/>
    <w:rsid w:val="004544D3"/>
    <w:rsid w:val="00455A94"/>
    <w:rsid w:val="00460653"/>
    <w:rsid w:val="00460CFB"/>
    <w:rsid w:val="00461811"/>
    <w:rsid w:val="00461DAC"/>
    <w:rsid w:val="00462FFD"/>
    <w:rsid w:val="00464994"/>
    <w:rsid w:val="00464A07"/>
    <w:rsid w:val="00464A19"/>
    <w:rsid w:val="00465F6E"/>
    <w:rsid w:val="00466394"/>
    <w:rsid w:val="00466EB9"/>
    <w:rsid w:val="00467831"/>
    <w:rsid w:val="004702B5"/>
    <w:rsid w:val="00470E50"/>
    <w:rsid w:val="004722C9"/>
    <w:rsid w:val="00473400"/>
    <w:rsid w:val="00473CA9"/>
    <w:rsid w:val="00474497"/>
    <w:rsid w:val="004766D6"/>
    <w:rsid w:val="0047776F"/>
    <w:rsid w:val="00480208"/>
    <w:rsid w:val="00484113"/>
    <w:rsid w:val="004856C0"/>
    <w:rsid w:val="00485A35"/>
    <w:rsid w:val="00490AD1"/>
    <w:rsid w:val="0049123D"/>
    <w:rsid w:val="00491A3D"/>
    <w:rsid w:val="004920D5"/>
    <w:rsid w:val="004924B9"/>
    <w:rsid w:val="004939E4"/>
    <w:rsid w:val="004956C1"/>
    <w:rsid w:val="004957E2"/>
    <w:rsid w:val="004967D7"/>
    <w:rsid w:val="00496AFA"/>
    <w:rsid w:val="004A07A8"/>
    <w:rsid w:val="004A0D72"/>
    <w:rsid w:val="004A1C90"/>
    <w:rsid w:val="004A2468"/>
    <w:rsid w:val="004A27DF"/>
    <w:rsid w:val="004A4AF2"/>
    <w:rsid w:val="004A582E"/>
    <w:rsid w:val="004A695A"/>
    <w:rsid w:val="004A79D8"/>
    <w:rsid w:val="004A7FEE"/>
    <w:rsid w:val="004B0051"/>
    <w:rsid w:val="004B05F2"/>
    <w:rsid w:val="004B0F2F"/>
    <w:rsid w:val="004B16DD"/>
    <w:rsid w:val="004B349A"/>
    <w:rsid w:val="004B36EF"/>
    <w:rsid w:val="004B3BFB"/>
    <w:rsid w:val="004B42BC"/>
    <w:rsid w:val="004B45A6"/>
    <w:rsid w:val="004B46B6"/>
    <w:rsid w:val="004B4A55"/>
    <w:rsid w:val="004B71D2"/>
    <w:rsid w:val="004C0AF4"/>
    <w:rsid w:val="004C0B6B"/>
    <w:rsid w:val="004C23A8"/>
    <w:rsid w:val="004C2A1A"/>
    <w:rsid w:val="004C30A2"/>
    <w:rsid w:val="004C44B0"/>
    <w:rsid w:val="004C499F"/>
    <w:rsid w:val="004C4E75"/>
    <w:rsid w:val="004C53F1"/>
    <w:rsid w:val="004C55AA"/>
    <w:rsid w:val="004C5935"/>
    <w:rsid w:val="004C5C53"/>
    <w:rsid w:val="004C6328"/>
    <w:rsid w:val="004C6DA3"/>
    <w:rsid w:val="004D0A33"/>
    <w:rsid w:val="004D192B"/>
    <w:rsid w:val="004D2062"/>
    <w:rsid w:val="004D2738"/>
    <w:rsid w:val="004D3D43"/>
    <w:rsid w:val="004D4433"/>
    <w:rsid w:val="004D4673"/>
    <w:rsid w:val="004D6702"/>
    <w:rsid w:val="004D6A0D"/>
    <w:rsid w:val="004D6DBE"/>
    <w:rsid w:val="004D716E"/>
    <w:rsid w:val="004E1B4E"/>
    <w:rsid w:val="004E20E3"/>
    <w:rsid w:val="004E25FB"/>
    <w:rsid w:val="004E4A36"/>
    <w:rsid w:val="004E4A66"/>
    <w:rsid w:val="004E5EBB"/>
    <w:rsid w:val="004E625D"/>
    <w:rsid w:val="004E7F6B"/>
    <w:rsid w:val="004F04F5"/>
    <w:rsid w:val="004F0A87"/>
    <w:rsid w:val="004F0C98"/>
    <w:rsid w:val="004F0DD3"/>
    <w:rsid w:val="004F2BE9"/>
    <w:rsid w:val="004F37D4"/>
    <w:rsid w:val="004F445A"/>
    <w:rsid w:val="004F544F"/>
    <w:rsid w:val="004F562A"/>
    <w:rsid w:val="004F6BE6"/>
    <w:rsid w:val="004F6D56"/>
    <w:rsid w:val="004F77F1"/>
    <w:rsid w:val="004F7800"/>
    <w:rsid w:val="004F7F09"/>
    <w:rsid w:val="004F7FF9"/>
    <w:rsid w:val="005005A8"/>
    <w:rsid w:val="005005DC"/>
    <w:rsid w:val="00501E29"/>
    <w:rsid w:val="00505289"/>
    <w:rsid w:val="00507348"/>
    <w:rsid w:val="00507DDB"/>
    <w:rsid w:val="00510AC5"/>
    <w:rsid w:val="005113AD"/>
    <w:rsid w:val="00511DEF"/>
    <w:rsid w:val="00511F81"/>
    <w:rsid w:val="005124FD"/>
    <w:rsid w:val="00513BE8"/>
    <w:rsid w:val="00514915"/>
    <w:rsid w:val="005157B4"/>
    <w:rsid w:val="00515878"/>
    <w:rsid w:val="00515F31"/>
    <w:rsid w:val="0051676D"/>
    <w:rsid w:val="00516A3C"/>
    <w:rsid w:val="00520D2C"/>
    <w:rsid w:val="005229B2"/>
    <w:rsid w:val="00522B45"/>
    <w:rsid w:val="00523447"/>
    <w:rsid w:val="00525155"/>
    <w:rsid w:val="0052610A"/>
    <w:rsid w:val="0052676D"/>
    <w:rsid w:val="00530124"/>
    <w:rsid w:val="005309C1"/>
    <w:rsid w:val="00531712"/>
    <w:rsid w:val="00531E43"/>
    <w:rsid w:val="00531ED0"/>
    <w:rsid w:val="0053238B"/>
    <w:rsid w:val="00532A46"/>
    <w:rsid w:val="00533BEC"/>
    <w:rsid w:val="00536C2B"/>
    <w:rsid w:val="00537449"/>
    <w:rsid w:val="00537F1E"/>
    <w:rsid w:val="00541395"/>
    <w:rsid w:val="00541DCC"/>
    <w:rsid w:val="00541F0E"/>
    <w:rsid w:val="005420E6"/>
    <w:rsid w:val="00544007"/>
    <w:rsid w:val="00544071"/>
    <w:rsid w:val="005459A4"/>
    <w:rsid w:val="00546E60"/>
    <w:rsid w:val="00547A58"/>
    <w:rsid w:val="005511E6"/>
    <w:rsid w:val="005515A0"/>
    <w:rsid w:val="00551783"/>
    <w:rsid w:val="0055327B"/>
    <w:rsid w:val="005537DC"/>
    <w:rsid w:val="00554651"/>
    <w:rsid w:val="00554EE7"/>
    <w:rsid w:val="00555B68"/>
    <w:rsid w:val="00556775"/>
    <w:rsid w:val="005568B3"/>
    <w:rsid w:val="005600DA"/>
    <w:rsid w:val="005605BF"/>
    <w:rsid w:val="00560712"/>
    <w:rsid w:val="00560D67"/>
    <w:rsid w:val="00561A1F"/>
    <w:rsid w:val="00562BA7"/>
    <w:rsid w:val="00563A9C"/>
    <w:rsid w:val="00563E78"/>
    <w:rsid w:val="00563EF2"/>
    <w:rsid w:val="005640A1"/>
    <w:rsid w:val="00564463"/>
    <w:rsid w:val="00566A16"/>
    <w:rsid w:val="00570670"/>
    <w:rsid w:val="00570CC3"/>
    <w:rsid w:val="00571EC0"/>
    <w:rsid w:val="005729F5"/>
    <w:rsid w:val="0057329B"/>
    <w:rsid w:val="005734A5"/>
    <w:rsid w:val="00573A39"/>
    <w:rsid w:val="00574F1D"/>
    <w:rsid w:val="005754E4"/>
    <w:rsid w:val="00575B83"/>
    <w:rsid w:val="00576222"/>
    <w:rsid w:val="0058137C"/>
    <w:rsid w:val="005827D9"/>
    <w:rsid w:val="00583B50"/>
    <w:rsid w:val="00584D45"/>
    <w:rsid w:val="00585846"/>
    <w:rsid w:val="00585937"/>
    <w:rsid w:val="00590697"/>
    <w:rsid w:val="00590BCC"/>
    <w:rsid w:val="00590DDD"/>
    <w:rsid w:val="00590DDF"/>
    <w:rsid w:val="00590EDE"/>
    <w:rsid w:val="00590F43"/>
    <w:rsid w:val="00591150"/>
    <w:rsid w:val="00592574"/>
    <w:rsid w:val="00593281"/>
    <w:rsid w:val="00593B4C"/>
    <w:rsid w:val="00593D34"/>
    <w:rsid w:val="00593FE7"/>
    <w:rsid w:val="005961EE"/>
    <w:rsid w:val="00596529"/>
    <w:rsid w:val="00596D3B"/>
    <w:rsid w:val="005970D4"/>
    <w:rsid w:val="00597903"/>
    <w:rsid w:val="00597917"/>
    <w:rsid w:val="00597AD4"/>
    <w:rsid w:val="005A12A8"/>
    <w:rsid w:val="005A14A0"/>
    <w:rsid w:val="005A1C06"/>
    <w:rsid w:val="005A27BB"/>
    <w:rsid w:val="005A340E"/>
    <w:rsid w:val="005A51E2"/>
    <w:rsid w:val="005A5532"/>
    <w:rsid w:val="005A6CBF"/>
    <w:rsid w:val="005A7769"/>
    <w:rsid w:val="005B0318"/>
    <w:rsid w:val="005B0E74"/>
    <w:rsid w:val="005B10F8"/>
    <w:rsid w:val="005B235E"/>
    <w:rsid w:val="005B2586"/>
    <w:rsid w:val="005B28A3"/>
    <w:rsid w:val="005B306C"/>
    <w:rsid w:val="005B3BAD"/>
    <w:rsid w:val="005B4853"/>
    <w:rsid w:val="005B666D"/>
    <w:rsid w:val="005B6EB9"/>
    <w:rsid w:val="005B6EEF"/>
    <w:rsid w:val="005B7EA9"/>
    <w:rsid w:val="005C0A90"/>
    <w:rsid w:val="005C10CF"/>
    <w:rsid w:val="005C2342"/>
    <w:rsid w:val="005C2640"/>
    <w:rsid w:val="005C2F44"/>
    <w:rsid w:val="005C3CA9"/>
    <w:rsid w:val="005C6739"/>
    <w:rsid w:val="005C7076"/>
    <w:rsid w:val="005C7A97"/>
    <w:rsid w:val="005D0BAA"/>
    <w:rsid w:val="005D0C3F"/>
    <w:rsid w:val="005D150B"/>
    <w:rsid w:val="005D1CDE"/>
    <w:rsid w:val="005D3C38"/>
    <w:rsid w:val="005D3D45"/>
    <w:rsid w:val="005D44CE"/>
    <w:rsid w:val="005D5589"/>
    <w:rsid w:val="005D560A"/>
    <w:rsid w:val="005D5FE4"/>
    <w:rsid w:val="005D708F"/>
    <w:rsid w:val="005E3355"/>
    <w:rsid w:val="005E5325"/>
    <w:rsid w:val="005E57E4"/>
    <w:rsid w:val="005E5A05"/>
    <w:rsid w:val="005E5CFB"/>
    <w:rsid w:val="005E6B4A"/>
    <w:rsid w:val="005E7C99"/>
    <w:rsid w:val="005F0C11"/>
    <w:rsid w:val="005F0DE9"/>
    <w:rsid w:val="005F211D"/>
    <w:rsid w:val="005F26A7"/>
    <w:rsid w:val="005F2C77"/>
    <w:rsid w:val="005F3395"/>
    <w:rsid w:val="005F6807"/>
    <w:rsid w:val="005F6C25"/>
    <w:rsid w:val="005F7679"/>
    <w:rsid w:val="005F7976"/>
    <w:rsid w:val="0060055D"/>
    <w:rsid w:val="00600941"/>
    <w:rsid w:val="006009B2"/>
    <w:rsid w:val="00601A5E"/>
    <w:rsid w:val="00601B8F"/>
    <w:rsid w:val="00602243"/>
    <w:rsid w:val="00602285"/>
    <w:rsid w:val="00602562"/>
    <w:rsid w:val="00602F2C"/>
    <w:rsid w:val="00603207"/>
    <w:rsid w:val="00603DE7"/>
    <w:rsid w:val="00604556"/>
    <w:rsid w:val="0060606F"/>
    <w:rsid w:val="00606581"/>
    <w:rsid w:val="006104BA"/>
    <w:rsid w:val="00611676"/>
    <w:rsid w:val="00611887"/>
    <w:rsid w:val="00612081"/>
    <w:rsid w:val="00612956"/>
    <w:rsid w:val="00612F38"/>
    <w:rsid w:val="00613469"/>
    <w:rsid w:val="00613A7B"/>
    <w:rsid w:val="006155E4"/>
    <w:rsid w:val="00615E49"/>
    <w:rsid w:val="006174D8"/>
    <w:rsid w:val="0061793C"/>
    <w:rsid w:val="00620A78"/>
    <w:rsid w:val="00621CDF"/>
    <w:rsid w:val="00621D5A"/>
    <w:rsid w:val="006234C1"/>
    <w:rsid w:val="0062391F"/>
    <w:rsid w:val="00624185"/>
    <w:rsid w:val="00624F6F"/>
    <w:rsid w:val="00626424"/>
    <w:rsid w:val="00626DA2"/>
    <w:rsid w:val="00627285"/>
    <w:rsid w:val="00627CE2"/>
    <w:rsid w:val="00627D01"/>
    <w:rsid w:val="00627D19"/>
    <w:rsid w:val="006309C4"/>
    <w:rsid w:val="00630A8F"/>
    <w:rsid w:val="00631A2C"/>
    <w:rsid w:val="00631E8D"/>
    <w:rsid w:val="006320E7"/>
    <w:rsid w:val="00632D64"/>
    <w:rsid w:val="00634A31"/>
    <w:rsid w:val="00634DB7"/>
    <w:rsid w:val="006361F6"/>
    <w:rsid w:val="0063773E"/>
    <w:rsid w:val="00641038"/>
    <w:rsid w:val="006419E0"/>
    <w:rsid w:val="00642930"/>
    <w:rsid w:val="0064384B"/>
    <w:rsid w:val="006442C1"/>
    <w:rsid w:val="00645C0B"/>
    <w:rsid w:val="00646BE6"/>
    <w:rsid w:val="006474B7"/>
    <w:rsid w:val="00647E26"/>
    <w:rsid w:val="006504AB"/>
    <w:rsid w:val="00650510"/>
    <w:rsid w:val="00650958"/>
    <w:rsid w:val="00650E1C"/>
    <w:rsid w:val="006526E7"/>
    <w:rsid w:val="00652C78"/>
    <w:rsid w:val="006537F8"/>
    <w:rsid w:val="00653B47"/>
    <w:rsid w:val="0065496F"/>
    <w:rsid w:val="00656A78"/>
    <w:rsid w:val="00657833"/>
    <w:rsid w:val="00660111"/>
    <w:rsid w:val="00660F5D"/>
    <w:rsid w:val="006620F8"/>
    <w:rsid w:val="0066235C"/>
    <w:rsid w:val="006638BF"/>
    <w:rsid w:val="00663CEB"/>
    <w:rsid w:val="00663D4C"/>
    <w:rsid w:val="006658B1"/>
    <w:rsid w:val="00666A9B"/>
    <w:rsid w:val="00667B00"/>
    <w:rsid w:val="00667B1F"/>
    <w:rsid w:val="00667C91"/>
    <w:rsid w:val="006707C3"/>
    <w:rsid w:val="00670C2A"/>
    <w:rsid w:val="006715A3"/>
    <w:rsid w:val="0067168F"/>
    <w:rsid w:val="0067204F"/>
    <w:rsid w:val="0067392B"/>
    <w:rsid w:val="0067401F"/>
    <w:rsid w:val="00674E63"/>
    <w:rsid w:val="006755A1"/>
    <w:rsid w:val="0067797D"/>
    <w:rsid w:val="00680AC9"/>
    <w:rsid w:val="00681332"/>
    <w:rsid w:val="006818A7"/>
    <w:rsid w:val="006819B2"/>
    <w:rsid w:val="0068226E"/>
    <w:rsid w:val="00683A89"/>
    <w:rsid w:val="006843AD"/>
    <w:rsid w:val="006864A7"/>
    <w:rsid w:val="006904AB"/>
    <w:rsid w:val="0069080A"/>
    <w:rsid w:val="0069115F"/>
    <w:rsid w:val="00692014"/>
    <w:rsid w:val="00692145"/>
    <w:rsid w:val="00692C04"/>
    <w:rsid w:val="00694A09"/>
    <w:rsid w:val="00694C64"/>
    <w:rsid w:val="00694C7B"/>
    <w:rsid w:val="00694E99"/>
    <w:rsid w:val="0069507C"/>
    <w:rsid w:val="006957AA"/>
    <w:rsid w:val="00696641"/>
    <w:rsid w:val="00696992"/>
    <w:rsid w:val="00696BF6"/>
    <w:rsid w:val="00697048"/>
    <w:rsid w:val="006A075A"/>
    <w:rsid w:val="006A0B61"/>
    <w:rsid w:val="006A1387"/>
    <w:rsid w:val="006A13D0"/>
    <w:rsid w:val="006A1B4F"/>
    <w:rsid w:val="006A32DA"/>
    <w:rsid w:val="006A5054"/>
    <w:rsid w:val="006A764E"/>
    <w:rsid w:val="006B0D46"/>
    <w:rsid w:val="006B1361"/>
    <w:rsid w:val="006B2075"/>
    <w:rsid w:val="006B2729"/>
    <w:rsid w:val="006B38DA"/>
    <w:rsid w:val="006B6003"/>
    <w:rsid w:val="006B6292"/>
    <w:rsid w:val="006B79CE"/>
    <w:rsid w:val="006B7BFF"/>
    <w:rsid w:val="006C018D"/>
    <w:rsid w:val="006C08D7"/>
    <w:rsid w:val="006C1FA2"/>
    <w:rsid w:val="006C2676"/>
    <w:rsid w:val="006C34D7"/>
    <w:rsid w:val="006C36CF"/>
    <w:rsid w:val="006C41ED"/>
    <w:rsid w:val="006C4407"/>
    <w:rsid w:val="006C492E"/>
    <w:rsid w:val="006C4C0E"/>
    <w:rsid w:val="006C6844"/>
    <w:rsid w:val="006C7008"/>
    <w:rsid w:val="006C7209"/>
    <w:rsid w:val="006C7F10"/>
    <w:rsid w:val="006C7F79"/>
    <w:rsid w:val="006D035F"/>
    <w:rsid w:val="006D0C6B"/>
    <w:rsid w:val="006D10BA"/>
    <w:rsid w:val="006D18BA"/>
    <w:rsid w:val="006D2CED"/>
    <w:rsid w:val="006D3E13"/>
    <w:rsid w:val="006D3E86"/>
    <w:rsid w:val="006D4880"/>
    <w:rsid w:val="006D4F02"/>
    <w:rsid w:val="006D5044"/>
    <w:rsid w:val="006D6D11"/>
    <w:rsid w:val="006D7605"/>
    <w:rsid w:val="006D7C85"/>
    <w:rsid w:val="006D7CD2"/>
    <w:rsid w:val="006D7F8B"/>
    <w:rsid w:val="006E09DF"/>
    <w:rsid w:val="006E0F40"/>
    <w:rsid w:val="006E2390"/>
    <w:rsid w:val="006E301C"/>
    <w:rsid w:val="006E32AE"/>
    <w:rsid w:val="006E358D"/>
    <w:rsid w:val="006E3A91"/>
    <w:rsid w:val="006E45E3"/>
    <w:rsid w:val="006E53E5"/>
    <w:rsid w:val="006E645F"/>
    <w:rsid w:val="006E65F4"/>
    <w:rsid w:val="006E743E"/>
    <w:rsid w:val="006F24A8"/>
    <w:rsid w:val="006F2A39"/>
    <w:rsid w:val="006F3B8E"/>
    <w:rsid w:val="006F4CAD"/>
    <w:rsid w:val="006F4DC3"/>
    <w:rsid w:val="006F50DE"/>
    <w:rsid w:val="006F5FEC"/>
    <w:rsid w:val="006F666B"/>
    <w:rsid w:val="006F6F43"/>
    <w:rsid w:val="006F7506"/>
    <w:rsid w:val="007001BE"/>
    <w:rsid w:val="00701CEF"/>
    <w:rsid w:val="00702168"/>
    <w:rsid w:val="0070236C"/>
    <w:rsid w:val="00703E01"/>
    <w:rsid w:val="007041C8"/>
    <w:rsid w:val="00705691"/>
    <w:rsid w:val="00706AD6"/>
    <w:rsid w:val="00706FA7"/>
    <w:rsid w:val="00707585"/>
    <w:rsid w:val="007075E8"/>
    <w:rsid w:val="00707C3A"/>
    <w:rsid w:val="00707F9E"/>
    <w:rsid w:val="007106CC"/>
    <w:rsid w:val="0071086C"/>
    <w:rsid w:val="00712E40"/>
    <w:rsid w:val="00714483"/>
    <w:rsid w:val="0071654A"/>
    <w:rsid w:val="007167E4"/>
    <w:rsid w:val="00716AC6"/>
    <w:rsid w:val="007176B8"/>
    <w:rsid w:val="00717AA7"/>
    <w:rsid w:val="00717B6E"/>
    <w:rsid w:val="00717EBA"/>
    <w:rsid w:val="007208DC"/>
    <w:rsid w:val="00721A9A"/>
    <w:rsid w:val="00721BB5"/>
    <w:rsid w:val="00721FC7"/>
    <w:rsid w:val="007230BF"/>
    <w:rsid w:val="00724566"/>
    <w:rsid w:val="00724EC4"/>
    <w:rsid w:val="007251B2"/>
    <w:rsid w:val="00727E21"/>
    <w:rsid w:val="007306CF"/>
    <w:rsid w:val="00730A78"/>
    <w:rsid w:val="007310CE"/>
    <w:rsid w:val="00731767"/>
    <w:rsid w:val="00731C94"/>
    <w:rsid w:val="007323B6"/>
    <w:rsid w:val="00732746"/>
    <w:rsid w:val="00734AAD"/>
    <w:rsid w:val="00736134"/>
    <w:rsid w:val="00736569"/>
    <w:rsid w:val="00736B8F"/>
    <w:rsid w:val="007378AA"/>
    <w:rsid w:val="007403A1"/>
    <w:rsid w:val="00740BE4"/>
    <w:rsid w:val="007426B2"/>
    <w:rsid w:val="0074397A"/>
    <w:rsid w:val="0074543F"/>
    <w:rsid w:val="007500A3"/>
    <w:rsid w:val="007506E5"/>
    <w:rsid w:val="00751E45"/>
    <w:rsid w:val="00751FB6"/>
    <w:rsid w:val="00752EE3"/>
    <w:rsid w:val="0075322C"/>
    <w:rsid w:val="0075524C"/>
    <w:rsid w:val="0075550B"/>
    <w:rsid w:val="00757C6B"/>
    <w:rsid w:val="00761938"/>
    <w:rsid w:val="00761F51"/>
    <w:rsid w:val="00762831"/>
    <w:rsid w:val="00762C66"/>
    <w:rsid w:val="00764172"/>
    <w:rsid w:val="00764871"/>
    <w:rsid w:val="0076626B"/>
    <w:rsid w:val="00766B7B"/>
    <w:rsid w:val="007672F6"/>
    <w:rsid w:val="007707C2"/>
    <w:rsid w:val="0077101F"/>
    <w:rsid w:val="00771CA8"/>
    <w:rsid w:val="007721DB"/>
    <w:rsid w:val="00772553"/>
    <w:rsid w:val="0077258F"/>
    <w:rsid w:val="007726AE"/>
    <w:rsid w:val="00772CA3"/>
    <w:rsid w:val="00773005"/>
    <w:rsid w:val="0077336C"/>
    <w:rsid w:val="00773661"/>
    <w:rsid w:val="00773770"/>
    <w:rsid w:val="00773FE9"/>
    <w:rsid w:val="00774881"/>
    <w:rsid w:val="007749CC"/>
    <w:rsid w:val="007751F5"/>
    <w:rsid w:val="00776ADB"/>
    <w:rsid w:val="00777538"/>
    <w:rsid w:val="00781336"/>
    <w:rsid w:val="007822FB"/>
    <w:rsid w:val="0078309F"/>
    <w:rsid w:val="00785E49"/>
    <w:rsid w:val="007863C3"/>
    <w:rsid w:val="00787B4C"/>
    <w:rsid w:val="00790C7D"/>
    <w:rsid w:val="0079111D"/>
    <w:rsid w:val="00791C78"/>
    <w:rsid w:val="00792182"/>
    <w:rsid w:val="0079262B"/>
    <w:rsid w:val="00793000"/>
    <w:rsid w:val="007939DD"/>
    <w:rsid w:val="00793AC6"/>
    <w:rsid w:val="00794931"/>
    <w:rsid w:val="0079540A"/>
    <w:rsid w:val="007959BF"/>
    <w:rsid w:val="0079644B"/>
    <w:rsid w:val="007977DE"/>
    <w:rsid w:val="007A1DFA"/>
    <w:rsid w:val="007A2007"/>
    <w:rsid w:val="007A26F7"/>
    <w:rsid w:val="007A2F41"/>
    <w:rsid w:val="007A3892"/>
    <w:rsid w:val="007A3EAB"/>
    <w:rsid w:val="007A3F02"/>
    <w:rsid w:val="007A4703"/>
    <w:rsid w:val="007A5A6E"/>
    <w:rsid w:val="007A6D74"/>
    <w:rsid w:val="007A75D0"/>
    <w:rsid w:val="007B1E26"/>
    <w:rsid w:val="007B32F7"/>
    <w:rsid w:val="007B392A"/>
    <w:rsid w:val="007B53EA"/>
    <w:rsid w:val="007B66A1"/>
    <w:rsid w:val="007B6EB1"/>
    <w:rsid w:val="007C0C9D"/>
    <w:rsid w:val="007C1176"/>
    <w:rsid w:val="007C12C6"/>
    <w:rsid w:val="007C2258"/>
    <w:rsid w:val="007C3857"/>
    <w:rsid w:val="007C3B88"/>
    <w:rsid w:val="007C5BE7"/>
    <w:rsid w:val="007C60E4"/>
    <w:rsid w:val="007C67E1"/>
    <w:rsid w:val="007C6E87"/>
    <w:rsid w:val="007C752D"/>
    <w:rsid w:val="007C78C6"/>
    <w:rsid w:val="007D2573"/>
    <w:rsid w:val="007D2982"/>
    <w:rsid w:val="007D2B4E"/>
    <w:rsid w:val="007D5C2B"/>
    <w:rsid w:val="007D6899"/>
    <w:rsid w:val="007D6E4B"/>
    <w:rsid w:val="007D766C"/>
    <w:rsid w:val="007E0CEB"/>
    <w:rsid w:val="007E146B"/>
    <w:rsid w:val="007E18FC"/>
    <w:rsid w:val="007E1C9E"/>
    <w:rsid w:val="007E35BF"/>
    <w:rsid w:val="007E3D0D"/>
    <w:rsid w:val="007E44C3"/>
    <w:rsid w:val="007E45A2"/>
    <w:rsid w:val="007E4846"/>
    <w:rsid w:val="007E533B"/>
    <w:rsid w:val="007E5578"/>
    <w:rsid w:val="007E5E61"/>
    <w:rsid w:val="007E654C"/>
    <w:rsid w:val="007E6935"/>
    <w:rsid w:val="007E6990"/>
    <w:rsid w:val="007E7129"/>
    <w:rsid w:val="007E79C1"/>
    <w:rsid w:val="007F137E"/>
    <w:rsid w:val="007F3964"/>
    <w:rsid w:val="007F3D6F"/>
    <w:rsid w:val="007F4C8F"/>
    <w:rsid w:val="007F6835"/>
    <w:rsid w:val="007F6980"/>
    <w:rsid w:val="007F739F"/>
    <w:rsid w:val="008005ED"/>
    <w:rsid w:val="00800D00"/>
    <w:rsid w:val="00800DC7"/>
    <w:rsid w:val="00800E7D"/>
    <w:rsid w:val="00801345"/>
    <w:rsid w:val="00801B00"/>
    <w:rsid w:val="00802558"/>
    <w:rsid w:val="00802B76"/>
    <w:rsid w:val="0080433F"/>
    <w:rsid w:val="00805514"/>
    <w:rsid w:val="008056B7"/>
    <w:rsid w:val="00805D34"/>
    <w:rsid w:val="00806E1D"/>
    <w:rsid w:val="00806E2B"/>
    <w:rsid w:val="008070D5"/>
    <w:rsid w:val="00810245"/>
    <w:rsid w:val="00810EDD"/>
    <w:rsid w:val="00811137"/>
    <w:rsid w:val="00811CD9"/>
    <w:rsid w:val="008124B9"/>
    <w:rsid w:val="00812A22"/>
    <w:rsid w:val="008132D5"/>
    <w:rsid w:val="00813655"/>
    <w:rsid w:val="00814A0A"/>
    <w:rsid w:val="00814DC8"/>
    <w:rsid w:val="0081505C"/>
    <w:rsid w:val="0081510F"/>
    <w:rsid w:val="00815178"/>
    <w:rsid w:val="00816026"/>
    <w:rsid w:val="008168CD"/>
    <w:rsid w:val="00816F25"/>
    <w:rsid w:val="00817031"/>
    <w:rsid w:val="00817E55"/>
    <w:rsid w:val="008202F4"/>
    <w:rsid w:val="00821779"/>
    <w:rsid w:val="00821DD7"/>
    <w:rsid w:val="00823821"/>
    <w:rsid w:val="008260DA"/>
    <w:rsid w:val="0082679F"/>
    <w:rsid w:val="008270EA"/>
    <w:rsid w:val="0083019C"/>
    <w:rsid w:val="008303AB"/>
    <w:rsid w:val="0083078E"/>
    <w:rsid w:val="00832597"/>
    <w:rsid w:val="008325A6"/>
    <w:rsid w:val="008336D4"/>
    <w:rsid w:val="00833E68"/>
    <w:rsid w:val="00834CEB"/>
    <w:rsid w:val="00834F53"/>
    <w:rsid w:val="00836111"/>
    <w:rsid w:val="008373B7"/>
    <w:rsid w:val="008374FB"/>
    <w:rsid w:val="0083751B"/>
    <w:rsid w:val="00840073"/>
    <w:rsid w:val="00840F04"/>
    <w:rsid w:val="00841964"/>
    <w:rsid w:val="0084276E"/>
    <w:rsid w:val="008429B5"/>
    <w:rsid w:val="00844074"/>
    <w:rsid w:val="008449C1"/>
    <w:rsid w:val="00844D07"/>
    <w:rsid w:val="00845320"/>
    <w:rsid w:val="00845499"/>
    <w:rsid w:val="0084562E"/>
    <w:rsid w:val="0084563E"/>
    <w:rsid w:val="00845C1B"/>
    <w:rsid w:val="0084605E"/>
    <w:rsid w:val="00846321"/>
    <w:rsid w:val="00846324"/>
    <w:rsid w:val="008506F1"/>
    <w:rsid w:val="008519D8"/>
    <w:rsid w:val="00852228"/>
    <w:rsid w:val="00852DB5"/>
    <w:rsid w:val="00853139"/>
    <w:rsid w:val="00854D4E"/>
    <w:rsid w:val="008560D7"/>
    <w:rsid w:val="00857615"/>
    <w:rsid w:val="0086074D"/>
    <w:rsid w:val="00860B6B"/>
    <w:rsid w:val="00861185"/>
    <w:rsid w:val="008612A7"/>
    <w:rsid w:val="0086183C"/>
    <w:rsid w:val="00862B1E"/>
    <w:rsid w:val="008636F3"/>
    <w:rsid w:val="00863AAB"/>
    <w:rsid w:val="00863E81"/>
    <w:rsid w:val="00863F09"/>
    <w:rsid w:val="00864A45"/>
    <w:rsid w:val="00864C4C"/>
    <w:rsid w:val="0086581D"/>
    <w:rsid w:val="00866981"/>
    <w:rsid w:val="00867676"/>
    <w:rsid w:val="00867C84"/>
    <w:rsid w:val="00867DA9"/>
    <w:rsid w:val="0087144C"/>
    <w:rsid w:val="00871B05"/>
    <w:rsid w:val="00871B4B"/>
    <w:rsid w:val="008726D2"/>
    <w:rsid w:val="00873EA6"/>
    <w:rsid w:val="00873FEF"/>
    <w:rsid w:val="00875CFC"/>
    <w:rsid w:val="00875FEF"/>
    <w:rsid w:val="00876326"/>
    <w:rsid w:val="0087718A"/>
    <w:rsid w:val="00877244"/>
    <w:rsid w:val="0088001B"/>
    <w:rsid w:val="00881C9F"/>
    <w:rsid w:val="00882370"/>
    <w:rsid w:val="008823D0"/>
    <w:rsid w:val="00883577"/>
    <w:rsid w:val="00883D8F"/>
    <w:rsid w:val="008864C7"/>
    <w:rsid w:val="008876F3"/>
    <w:rsid w:val="00887BE2"/>
    <w:rsid w:val="0089027C"/>
    <w:rsid w:val="00890C8C"/>
    <w:rsid w:val="00891872"/>
    <w:rsid w:val="00892692"/>
    <w:rsid w:val="00893168"/>
    <w:rsid w:val="0089355B"/>
    <w:rsid w:val="008937E1"/>
    <w:rsid w:val="00893E7C"/>
    <w:rsid w:val="00895C79"/>
    <w:rsid w:val="00896119"/>
    <w:rsid w:val="008A1D2A"/>
    <w:rsid w:val="008A1F83"/>
    <w:rsid w:val="008A234F"/>
    <w:rsid w:val="008A3177"/>
    <w:rsid w:val="008A42E8"/>
    <w:rsid w:val="008A4640"/>
    <w:rsid w:val="008A4C0C"/>
    <w:rsid w:val="008A54A7"/>
    <w:rsid w:val="008A5AB1"/>
    <w:rsid w:val="008A613D"/>
    <w:rsid w:val="008A6462"/>
    <w:rsid w:val="008A6D49"/>
    <w:rsid w:val="008A718B"/>
    <w:rsid w:val="008A77C7"/>
    <w:rsid w:val="008B0C74"/>
    <w:rsid w:val="008B13D8"/>
    <w:rsid w:val="008B330F"/>
    <w:rsid w:val="008B3387"/>
    <w:rsid w:val="008B4121"/>
    <w:rsid w:val="008B49FF"/>
    <w:rsid w:val="008B4FD8"/>
    <w:rsid w:val="008B5DA7"/>
    <w:rsid w:val="008B718E"/>
    <w:rsid w:val="008B75B2"/>
    <w:rsid w:val="008B7CBD"/>
    <w:rsid w:val="008C0290"/>
    <w:rsid w:val="008C0B6E"/>
    <w:rsid w:val="008C182E"/>
    <w:rsid w:val="008C6866"/>
    <w:rsid w:val="008C6B0B"/>
    <w:rsid w:val="008C7023"/>
    <w:rsid w:val="008D067E"/>
    <w:rsid w:val="008D06D1"/>
    <w:rsid w:val="008D1783"/>
    <w:rsid w:val="008D1ADB"/>
    <w:rsid w:val="008D1E11"/>
    <w:rsid w:val="008D1E68"/>
    <w:rsid w:val="008D2C5A"/>
    <w:rsid w:val="008D3E59"/>
    <w:rsid w:val="008D4238"/>
    <w:rsid w:val="008D4C0D"/>
    <w:rsid w:val="008D52DF"/>
    <w:rsid w:val="008D6E84"/>
    <w:rsid w:val="008D7038"/>
    <w:rsid w:val="008D7109"/>
    <w:rsid w:val="008D7FFA"/>
    <w:rsid w:val="008E005E"/>
    <w:rsid w:val="008E136F"/>
    <w:rsid w:val="008E2754"/>
    <w:rsid w:val="008E304B"/>
    <w:rsid w:val="008E373E"/>
    <w:rsid w:val="008E58EF"/>
    <w:rsid w:val="008E61FE"/>
    <w:rsid w:val="008E672B"/>
    <w:rsid w:val="008E732D"/>
    <w:rsid w:val="008E7D0D"/>
    <w:rsid w:val="008E7F52"/>
    <w:rsid w:val="008F0E99"/>
    <w:rsid w:val="008F0F6F"/>
    <w:rsid w:val="008F0FDC"/>
    <w:rsid w:val="008F2FC3"/>
    <w:rsid w:val="008F3824"/>
    <w:rsid w:val="008F3854"/>
    <w:rsid w:val="008F3F68"/>
    <w:rsid w:val="008F42C5"/>
    <w:rsid w:val="008F467E"/>
    <w:rsid w:val="008F510B"/>
    <w:rsid w:val="008F5C61"/>
    <w:rsid w:val="008F5E7D"/>
    <w:rsid w:val="009004EF"/>
    <w:rsid w:val="009009C2"/>
    <w:rsid w:val="0090214E"/>
    <w:rsid w:val="00903A01"/>
    <w:rsid w:val="0090480D"/>
    <w:rsid w:val="00905255"/>
    <w:rsid w:val="009052E0"/>
    <w:rsid w:val="009056C3"/>
    <w:rsid w:val="009056E5"/>
    <w:rsid w:val="00905E0C"/>
    <w:rsid w:val="009063AE"/>
    <w:rsid w:val="00907166"/>
    <w:rsid w:val="009109B3"/>
    <w:rsid w:val="009109C8"/>
    <w:rsid w:val="00911AC8"/>
    <w:rsid w:val="009147C0"/>
    <w:rsid w:val="00914ABC"/>
    <w:rsid w:val="00916065"/>
    <w:rsid w:val="00920A78"/>
    <w:rsid w:val="00920F84"/>
    <w:rsid w:val="0092158C"/>
    <w:rsid w:val="00922793"/>
    <w:rsid w:val="009230E9"/>
    <w:rsid w:val="00923E2F"/>
    <w:rsid w:val="009258C8"/>
    <w:rsid w:val="00925DF7"/>
    <w:rsid w:val="0092638C"/>
    <w:rsid w:val="00926C42"/>
    <w:rsid w:val="00926CDF"/>
    <w:rsid w:val="009278A2"/>
    <w:rsid w:val="00927D4B"/>
    <w:rsid w:val="00931174"/>
    <w:rsid w:val="00931320"/>
    <w:rsid w:val="0093196C"/>
    <w:rsid w:val="009324DC"/>
    <w:rsid w:val="009337E1"/>
    <w:rsid w:val="00935470"/>
    <w:rsid w:val="009357DB"/>
    <w:rsid w:val="0093664D"/>
    <w:rsid w:val="00940C26"/>
    <w:rsid w:val="00940CEC"/>
    <w:rsid w:val="009415BE"/>
    <w:rsid w:val="00942172"/>
    <w:rsid w:val="0094296A"/>
    <w:rsid w:val="00943AE2"/>
    <w:rsid w:val="0094478B"/>
    <w:rsid w:val="00944AC5"/>
    <w:rsid w:val="00944E16"/>
    <w:rsid w:val="00945184"/>
    <w:rsid w:val="009451E2"/>
    <w:rsid w:val="00945428"/>
    <w:rsid w:val="00945952"/>
    <w:rsid w:val="00946C34"/>
    <w:rsid w:val="0094716B"/>
    <w:rsid w:val="0094737E"/>
    <w:rsid w:val="0094758C"/>
    <w:rsid w:val="00947D6A"/>
    <w:rsid w:val="00950D18"/>
    <w:rsid w:val="00952061"/>
    <w:rsid w:val="00952BD0"/>
    <w:rsid w:val="009530EF"/>
    <w:rsid w:val="00954862"/>
    <w:rsid w:val="009549F9"/>
    <w:rsid w:val="0095589A"/>
    <w:rsid w:val="009561E1"/>
    <w:rsid w:val="00956826"/>
    <w:rsid w:val="00960B07"/>
    <w:rsid w:val="009613A9"/>
    <w:rsid w:val="00961554"/>
    <w:rsid w:val="0096167F"/>
    <w:rsid w:val="009626BA"/>
    <w:rsid w:val="009629E5"/>
    <w:rsid w:val="00962A3C"/>
    <w:rsid w:val="00962B31"/>
    <w:rsid w:val="009637D1"/>
    <w:rsid w:val="00964B0B"/>
    <w:rsid w:val="009666F7"/>
    <w:rsid w:val="00966FD0"/>
    <w:rsid w:val="009700A7"/>
    <w:rsid w:val="00970854"/>
    <w:rsid w:val="00971038"/>
    <w:rsid w:val="00973343"/>
    <w:rsid w:val="00973A6E"/>
    <w:rsid w:val="00973DC2"/>
    <w:rsid w:val="009747EF"/>
    <w:rsid w:val="00974C17"/>
    <w:rsid w:val="00975E4B"/>
    <w:rsid w:val="00976215"/>
    <w:rsid w:val="00977554"/>
    <w:rsid w:val="00977D33"/>
    <w:rsid w:val="0098092C"/>
    <w:rsid w:val="00980A78"/>
    <w:rsid w:val="00981C6E"/>
    <w:rsid w:val="00983C29"/>
    <w:rsid w:val="009866AE"/>
    <w:rsid w:val="00987F6F"/>
    <w:rsid w:val="0099006B"/>
    <w:rsid w:val="00990776"/>
    <w:rsid w:val="00990AEA"/>
    <w:rsid w:val="00992766"/>
    <w:rsid w:val="00993F1D"/>
    <w:rsid w:val="00994FFC"/>
    <w:rsid w:val="00995AF6"/>
    <w:rsid w:val="00995D0E"/>
    <w:rsid w:val="009960A5"/>
    <w:rsid w:val="00997198"/>
    <w:rsid w:val="00997F28"/>
    <w:rsid w:val="009A00CA"/>
    <w:rsid w:val="009A074E"/>
    <w:rsid w:val="009A30BE"/>
    <w:rsid w:val="009A3D19"/>
    <w:rsid w:val="009A4BCA"/>
    <w:rsid w:val="009A4C68"/>
    <w:rsid w:val="009A4F6C"/>
    <w:rsid w:val="009A6869"/>
    <w:rsid w:val="009A7A2D"/>
    <w:rsid w:val="009A7C84"/>
    <w:rsid w:val="009B04A2"/>
    <w:rsid w:val="009B12EE"/>
    <w:rsid w:val="009B1FD2"/>
    <w:rsid w:val="009B2E65"/>
    <w:rsid w:val="009B36B8"/>
    <w:rsid w:val="009B3B58"/>
    <w:rsid w:val="009B3F29"/>
    <w:rsid w:val="009B5EEA"/>
    <w:rsid w:val="009B6F13"/>
    <w:rsid w:val="009C1033"/>
    <w:rsid w:val="009C1485"/>
    <w:rsid w:val="009C148D"/>
    <w:rsid w:val="009C1B6D"/>
    <w:rsid w:val="009C2169"/>
    <w:rsid w:val="009C2598"/>
    <w:rsid w:val="009C2F8F"/>
    <w:rsid w:val="009C3734"/>
    <w:rsid w:val="009C3F22"/>
    <w:rsid w:val="009C6148"/>
    <w:rsid w:val="009C6C2A"/>
    <w:rsid w:val="009C7694"/>
    <w:rsid w:val="009C7DCB"/>
    <w:rsid w:val="009D032C"/>
    <w:rsid w:val="009D14A7"/>
    <w:rsid w:val="009D2898"/>
    <w:rsid w:val="009D3404"/>
    <w:rsid w:val="009D3771"/>
    <w:rsid w:val="009D3792"/>
    <w:rsid w:val="009D42BA"/>
    <w:rsid w:val="009D5213"/>
    <w:rsid w:val="009D5E99"/>
    <w:rsid w:val="009D62FF"/>
    <w:rsid w:val="009D6936"/>
    <w:rsid w:val="009E043F"/>
    <w:rsid w:val="009E0F3F"/>
    <w:rsid w:val="009E1485"/>
    <w:rsid w:val="009E19EA"/>
    <w:rsid w:val="009E2657"/>
    <w:rsid w:val="009E3C56"/>
    <w:rsid w:val="009E3D35"/>
    <w:rsid w:val="009E3F79"/>
    <w:rsid w:val="009E4E70"/>
    <w:rsid w:val="009E6092"/>
    <w:rsid w:val="009E656B"/>
    <w:rsid w:val="009E6C80"/>
    <w:rsid w:val="009F0FE8"/>
    <w:rsid w:val="009F1716"/>
    <w:rsid w:val="009F1CDA"/>
    <w:rsid w:val="009F1E2C"/>
    <w:rsid w:val="009F3CEA"/>
    <w:rsid w:val="009F4ED0"/>
    <w:rsid w:val="009F6B02"/>
    <w:rsid w:val="009F6CFB"/>
    <w:rsid w:val="009F783E"/>
    <w:rsid w:val="009F7B39"/>
    <w:rsid w:val="009F7ECD"/>
    <w:rsid w:val="00A00F15"/>
    <w:rsid w:val="00A01179"/>
    <w:rsid w:val="00A013AD"/>
    <w:rsid w:val="00A01A87"/>
    <w:rsid w:val="00A02197"/>
    <w:rsid w:val="00A02360"/>
    <w:rsid w:val="00A03A65"/>
    <w:rsid w:val="00A05835"/>
    <w:rsid w:val="00A05D01"/>
    <w:rsid w:val="00A0688C"/>
    <w:rsid w:val="00A07043"/>
    <w:rsid w:val="00A07B23"/>
    <w:rsid w:val="00A1178E"/>
    <w:rsid w:val="00A13E08"/>
    <w:rsid w:val="00A1501C"/>
    <w:rsid w:val="00A156C0"/>
    <w:rsid w:val="00A15D72"/>
    <w:rsid w:val="00A2070E"/>
    <w:rsid w:val="00A20ACF"/>
    <w:rsid w:val="00A21061"/>
    <w:rsid w:val="00A211F8"/>
    <w:rsid w:val="00A215EF"/>
    <w:rsid w:val="00A2269D"/>
    <w:rsid w:val="00A227F2"/>
    <w:rsid w:val="00A22FD3"/>
    <w:rsid w:val="00A23A3B"/>
    <w:rsid w:val="00A24404"/>
    <w:rsid w:val="00A248E3"/>
    <w:rsid w:val="00A249C7"/>
    <w:rsid w:val="00A25697"/>
    <w:rsid w:val="00A25985"/>
    <w:rsid w:val="00A26035"/>
    <w:rsid w:val="00A26400"/>
    <w:rsid w:val="00A26B23"/>
    <w:rsid w:val="00A27B46"/>
    <w:rsid w:val="00A308CD"/>
    <w:rsid w:val="00A30B00"/>
    <w:rsid w:val="00A30B67"/>
    <w:rsid w:val="00A31A63"/>
    <w:rsid w:val="00A3296C"/>
    <w:rsid w:val="00A32A9B"/>
    <w:rsid w:val="00A33F25"/>
    <w:rsid w:val="00A3540B"/>
    <w:rsid w:val="00A35EE3"/>
    <w:rsid w:val="00A36130"/>
    <w:rsid w:val="00A366B8"/>
    <w:rsid w:val="00A3681E"/>
    <w:rsid w:val="00A36BFA"/>
    <w:rsid w:val="00A4087C"/>
    <w:rsid w:val="00A40BB6"/>
    <w:rsid w:val="00A4474E"/>
    <w:rsid w:val="00A44AFE"/>
    <w:rsid w:val="00A47CAE"/>
    <w:rsid w:val="00A50B1A"/>
    <w:rsid w:val="00A50D0A"/>
    <w:rsid w:val="00A52736"/>
    <w:rsid w:val="00A532CC"/>
    <w:rsid w:val="00A53EBF"/>
    <w:rsid w:val="00A53ED5"/>
    <w:rsid w:val="00A54239"/>
    <w:rsid w:val="00A54690"/>
    <w:rsid w:val="00A55111"/>
    <w:rsid w:val="00A55E28"/>
    <w:rsid w:val="00A56CE6"/>
    <w:rsid w:val="00A56DD7"/>
    <w:rsid w:val="00A56E57"/>
    <w:rsid w:val="00A60292"/>
    <w:rsid w:val="00A604E8"/>
    <w:rsid w:val="00A60972"/>
    <w:rsid w:val="00A60A69"/>
    <w:rsid w:val="00A60BDD"/>
    <w:rsid w:val="00A61074"/>
    <w:rsid w:val="00A61C31"/>
    <w:rsid w:val="00A61F20"/>
    <w:rsid w:val="00A629C1"/>
    <w:rsid w:val="00A62B5D"/>
    <w:rsid w:val="00A63226"/>
    <w:rsid w:val="00A6403F"/>
    <w:rsid w:val="00A6499A"/>
    <w:rsid w:val="00A65D47"/>
    <w:rsid w:val="00A65FAA"/>
    <w:rsid w:val="00A66664"/>
    <w:rsid w:val="00A675D2"/>
    <w:rsid w:val="00A67C9F"/>
    <w:rsid w:val="00A67EEF"/>
    <w:rsid w:val="00A7099F"/>
    <w:rsid w:val="00A70CCF"/>
    <w:rsid w:val="00A72333"/>
    <w:rsid w:val="00A735F9"/>
    <w:rsid w:val="00A73BAF"/>
    <w:rsid w:val="00A75527"/>
    <w:rsid w:val="00A763EB"/>
    <w:rsid w:val="00A76842"/>
    <w:rsid w:val="00A76B48"/>
    <w:rsid w:val="00A77C4F"/>
    <w:rsid w:val="00A80774"/>
    <w:rsid w:val="00A80868"/>
    <w:rsid w:val="00A8168D"/>
    <w:rsid w:val="00A818D8"/>
    <w:rsid w:val="00A81A27"/>
    <w:rsid w:val="00A828DE"/>
    <w:rsid w:val="00A849E1"/>
    <w:rsid w:val="00A84B21"/>
    <w:rsid w:val="00A85592"/>
    <w:rsid w:val="00A85C06"/>
    <w:rsid w:val="00A86EC7"/>
    <w:rsid w:val="00A875CF"/>
    <w:rsid w:val="00A877EB"/>
    <w:rsid w:val="00A87DC8"/>
    <w:rsid w:val="00A900BE"/>
    <w:rsid w:val="00A93C8E"/>
    <w:rsid w:val="00A946E0"/>
    <w:rsid w:val="00A94C70"/>
    <w:rsid w:val="00A953D2"/>
    <w:rsid w:val="00A96A58"/>
    <w:rsid w:val="00A96BD5"/>
    <w:rsid w:val="00A96E15"/>
    <w:rsid w:val="00A96FA9"/>
    <w:rsid w:val="00A973C8"/>
    <w:rsid w:val="00A97F7C"/>
    <w:rsid w:val="00AA1372"/>
    <w:rsid w:val="00AA3AC2"/>
    <w:rsid w:val="00AA3DC4"/>
    <w:rsid w:val="00AA3E12"/>
    <w:rsid w:val="00AA40BE"/>
    <w:rsid w:val="00AA532B"/>
    <w:rsid w:val="00AA5E08"/>
    <w:rsid w:val="00AA698F"/>
    <w:rsid w:val="00AA70E8"/>
    <w:rsid w:val="00AB0A17"/>
    <w:rsid w:val="00AB2528"/>
    <w:rsid w:val="00AB2648"/>
    <w:rsid w:val="00AB4D2F"/>
    <w:rsid w:val="00AB634C"/>
    <w:rsid w:val="00AB7C13"/>
    <w:rsid w:val="00AB7FD2"/>
    <w:rsid w:val="00AC1F5C"/>
    <w:rsid w:val="00AC2F1E"/>
    <w:rsid w:val="00AC41BA"/>
    <w:rsid w:val="00AC4562"/>
    <w:rsid w:val="00AC4778"/>
    <w:rsid w:val="00AC4FF7"/>
    <w:rsid w:val="00AC6F12"/>
    <w:rsid w:val="00AC7246"/>
    <w:rsid w:val="00AC78C9"/>
    <w:rsid w:val="00AC7CA8"/>
    <w:rsid w:val="00AD061A"/>
    <w:rsid w:val="00AD2DB6"/>
    <w:rsid w:val="00AD3432"/>
    <w:rsid w:val="00AD3778"/>
    <w:rsid w:val="00AD485B"/>
    <w:rsid w:val="00AD4A0A"/>
    <w:rsid w:val="00AD6DA1"/>
    <w:rsid w:val="00AD6DF5"/>
    <w:rsid w:val="00AE0B3C"/>
    <w:rsid w:val="00AE274E"/>
    <w:rsid w:val="00AE3CA7"/>
    <w:rsid w:val="00AE3DA3"/>
    <w:rsid w:val="00AE40D1"/>
    <w:rsid w:val="00AE410A"/>
    <w:rsid w:val="00AE477D"/>
    <w:rsid w:val="00AE4784"/>
    <w:rsid w:val="00AE4876"/>
    <w:rsid w:val="00AE571D"/>
    <w:rsid w:val="00AE6163"/>
    <w:rsid w:val="00AE7CFF"/>
    <w:rsid w:val="00AF036F"/>
    <w:rsid w:val="00AF085C"/>
    <w:rsid w:val="00AF0B8C"/>
    <w:rsid w:val="00AF3627"/>
    <w:rsid w:val="00AF3952"/>
    <w:rsid w:val="00AF4905"/>
    <w:rsid w:val="00AF4E2D"/>
    <w:rsid w:val="00AF5246"/>
    <w:rsid w:val="00AF5638"/>
    <w:rsid w:val="00B00190"/>
    <w:rsid w:val="00B0183E"/>
    <w:rsid w:val="00B03165"/>
    <w:rsid w:val="00B037C3"/>
    <w:rsid w:val="00B049EE"/>
    <w:rsid w:val="00B04C4D"/>
    <w:rsid w:val="00B06D9F"/>
    <w:rsid w:val="00B07774"/>
    <w:rsid w:val="00B10024"/>
    <w:rsid w:val="00B10C11"/>
    <w:rsid w:val="00B111F8"/>
    <w:rsid w:val="00B11884"/>
    <w:rsid w:val="00B11A2C"/>
    <w:rsid w:val="00B138F6"/>
    <w:rsid w:val="00B14173"/>
    <w:rsid w:val="00B157F6"/>
    <w:rsid w:val="00B159B9"/>
    <w:rsid w:val="00B16D7C"/>
    <w:rsid w:val="00B16F22"/>
    <w:rsid w:val="00B16FE4"/>
    <w:rsid w:val="00B17B3E"/>
    <w:rsid w:val="00B17D1A"/>
    <w:rsid w:val="00B20484"/>
    <w:rsid w:val="00B20D14"/>
    <w:rsid w:val="00B2188B"/>
    <w:rsid w:val="00B228FC"/>
    <w:rsid w:val="00B22C9B"/>
    <w:rsid w:val="00B2506B"/>
    <w:rsid w:val="00B25D85"/>
    <w:rsid w:val="00B2679B"/>
    <w:rsid w:val="00B276FB"/>
    <w:rsid w:val="00B30425"/>
    <w:rsid w:val="00B30524"/>
    <w:rsid w:val="00B31E62"/>
    <w:rsid w:val="00B32003"/>
    <w:rsid w:val="00B322B4"/>
    <w:rsid w:val="00B328F7"/>
    <w:rsid w:val="00B32A8E"/>
    <w:rsid w:val="00B332E9"/>
    <w:rsid w:val="00B33FCF"/>
    <w:rsid w:val="00B34875"/>
    <w:rsid w:val="00B34B97"/>
    <w:rsid w:val="00B34D6C"/>
    <w:rsid w:val="00B351D4"/>
    <w:rsid w:val="00B355C4"/>
    <w:rsid w:val="00B37048"/>
    <w:rsid w:val="00B40C4B"/>
    <w:rsid w:val="00B40F42"/>
    <w:rsid w:val="00B41939"/>
    <w:rsid w:val="00B41CE3"/>
    <w:rsid w:val="00B433B3"/>
    <w:rsid w:val="00B45370"/>
    <w:rsid w:val="00B453B6"/>
    <w:rsid w:val="00B4553F"/>
    <w:rsid w:val="00B46D92"/>
    <w:rsid w:val="00B47003"/>
    <w:rsid w:val="00B501CC"/>
    <w:rsid w:val="00B50773"/>
    <w:rsid w:val="00B51C38"/>
    <w:rsid w:val="00B51DAA"/>
    <w:rsid w:val="00B5234C"/>
    <w:rsid w:val="00B52A7A"/>
    <w:rsid w:val="00B52F4D"/>
    <w:rsid w:val="00B53095"/>
    <w:rsid w:val="00B5415A"/>
    <w:rsid w:val="00B541A3"/>
    <w:rsid w:val="00B54EFC"/>
    <w:rsid w:val="00B5547C"/>
    <w:rsid w:val="00B555F2"/>
    <w:rsid w:val="00B56360"/>
    <w:rsid w:val="00B56F46"/>
    <w:rsid w:val="00B618C5"/>
    <w:rsid w:val="00B640C8"/>
    <w:rsid w:val="00B64CC9"/>
    <w:rsid w:val="00B65074"/>
    <w:rsid w:val="00B65471"/>
    <w:rsid w:val="00B65C93"/>
    <w:rsid w:val="00B663FE"/>
    <w:rsid w:val="00B67017"/>
    <w:rsid w:val="00B718C4"/>
    <w:rsid w:val="00B720FE"/>
    <w:rsid w:val="00B7246C"/>
    <w:rsid w:val="00B73136"/>
    <w:rsid w:val="00B734B0"/>
    <w:rsid w:val="00B73883"/>
    <w:rsid w:val="00B73964"/>
    <w:rsid w:val="00B74898"/>
    <w:rsid w:val="00B75A38"/>
    <w:rsid w:val="00B764B7"/>
    <w:rsid w:val="00B76D90"/>
    <w:rsid w:val="00B77248"/>
    <w:rsid w:val="00B777DC"/>
    <w:rsid w:val="00B77CD1"/>
    <w:rsid w:val="00B81043"/>
    <w:rsid w:val="00B82BE8"/>
    <w:rsid w:val="00B83021"/>
    <w:rsid w:val="00B848AD"/>
    <w:rsid w:val="00B8497D"/>
    <w:rsid w:val="00B85009"/>
    <w:rsid w:val="00B90D94"/>
    <w:rsid w:val="00B91A34"/>
    <w:rsid w:val="00B91D84"/>
    <w:rsid w:val="00B927F6"/>
    <w:rsid w:val="00B9292E"/>
    <w:rsid w:val="00B92FD0"/>
    <w:rsid w:val="00B93561"/>
    <w:rsid w:val="00B93DBE"/>
    <w:rsid w:val="00B93F0F"/>
    <w:rsid w:val="00B94324"/>
    <w:rsid w:val="00B94771"/>
    <w:rsid w:val="00B94D54"/>
    <w:rsid w:val="00B9604F"/>
    <w:rsid w:val="00B96121"/>
    <w:rsid w:val="00B96242"/>
    <w:rsid w:val="00B963D0"/>
    <w:rsid w:val="00B9692E"/>
    <w:rsid w:val="00B96B36"/>
    <w:rsid w:val="00B978BC"/>
    <w:rsid w:val="00B97A8B"/>
    <w:rsid w:val="00BA0982"/>
    <w:rsid w:val="00BA1A8F"/>
    <w:rsid w:val="00BA1E09"/>
    <w:rsid w:val="00BA28F1"/>
    <w:rsid w:val="00BA41E6"/>
    <w:rsid w:val="00BA5BCA"/>
    <w:rsid w:val="00BA5CFC"/>
    <w:rsid w:val="00BA68D9"/>
    <w:rsid w:val="00BA6DCE"/>
    <w:rsid w:val="00BA6E1B"/>
    <w:rsid w:val="00BA7061"/>
    <w:rsid w:val="00BA7C99"/>
    <w:rsid w:val="00BB0773"/>
    <w:rsid w:val="00BB0C40"/>
    <w:rsid w:val="00BB1EC7"/>
    <w:rsid w:val="00BB2CEC"/>
    <w:rsid w:val="00BB314B"/>
    <w:rsid w:val="00BB3846"/>
    <w:rsid w:val="00BB4E4B"/>
    <w:rsid w:val="00BB51B6"/>
    <w:rsid w:val="00BB55CE"/>
    <w:rsid w:val="00BB66D3"/>
    <w:rsid w:val="00BB6AE9"/>
    <w:rsid w:val="00BB76D4"/>
    <w:rsid w:val="00BB7754"/>
    <w:rsid w:val="00BB797E"/>
    <w:rsid w:val="00BB7FC7"/>
    <w:rsid w:val="00BC24BB"/>
    <w:rsid w:val="00BC3359"/>
    <w:rsid w:val="00BC3851"/>
    <w:rsid w:val="00BC3AE6"/>
    <w:rsid w:val="00BC43E6"/>
    <w:rsid w:val="00BC48B7"/>
    <w:rsid w:val="00BC59A9"/>
    <w:rsid w:val="00BC6192"/>
    <w:rsid w:val="00BC6269"/>
    <w:rsid w:val="00BC7216"/>
    <w:rsid w:val="00BD05D1"/>
    <w:rsid w:val="00BD12C3"/>
    <w:rsid w:val="00BD1516"/>
    <w:rsid w:val="00BD1B33"/>
    <w:rsid w:val="00BD2512"/>
    <w:rsid w:val="00BD2AAA"/>
    <w:rsid w:val="00BD2AB4"/>
    <w:rsid w:val="00BD3082"/>
    <w:rsid w:val="00BD36A5"/>
    <w:rsid w:val="00BD399A"/>
    <w:rsid w:val="00BD463A"/>
    <w:rsid w:val="00BD4D27"/>
    <w:rsid w:val="00BD5359"/>
    <w:rsid w:val="00BD6E7B"/>
    <w:rsid w:val="00BD74CA"/>
    <w:rsid w:val="00BD74E0"/>
    <w:rsid w:val="00BD75A1"/>
    <w:rsid w:val="00BE0197"/>
    <w:rsid w:val="00BE2787"/>
    <w:rsid w:val="00BE2C93"/>
    <w:rsid w:val="00BE32F4"/>
    <w:rsid w:val="00BE362C"/>
    <w:rsid w:val="00BE45C1"/>
    <w:rsid w:val="00BE48D7"/>
    <w:rsid w:val="00BE5425"/>
    <w:rsid w:val="00BE5A1E"/>
    <w:rsid w:val="00BF10DF"/>
    <w:rsid w:val="00BF1D28"/>
    <w:rsid w:val="00BF1FB8"/>
    <w:rsid w:val="00BF2BE1"/>
    <w:rsid w:val="00BF2C0C"/>
    <w:rsid w:val="00BF4487"/>
    <w:rsid w:val="00BF4972"/>
    <w:rsid w:val="00BF4F93"/>
    <w:rsid w:val="00BF5BF3"/>
    <w:rsid w:val="00C00499"/>
    <w:rsid w:val="00C005CD"/>
    <w:rsid w:val="00C008C5"/>
    <w:rsid w:val="00C00B22"/>
    <w:rsid w:val="00C0172A"/>
    <w:rsid w:val="00C01A04"/>
    <w:rsid w:val="00C01F2A"/>
    <w:rsid w:val="00C02130"/>
    <w:rsid w:val="00C0254C"/>
    <w:rsid w:val="00C027EC"/>
    <w:rsid w:val="00C056B5"/>
    <w:rsid w:val="00C060AF"/>
    <w:rsid w:val="00C06A3D"/>
    <w:rsid w:val="00C06FE7"/>
    <w:rsid w:val="00C074E3"/>
    <w:rsid w:val="00C10538"/>
    <w:rsid w:val="00C10B7C"/>
    <w:rsid w:val="00C110C6"/>
    <w:rsid w:val="00C120DC"/>
    <w:rsid w:val="00C121F1"/>
    <w:rsid w:val="00C12786"/>
    <w:rsid w:val="00C12EA1"/>
    <w:rsid w:val="00C16E1E"/>
    <w:rsid w:val="00C176CE"/>
    <w:rsid w:val="00C17D27"/>
    <w:rsid w:val="00C20775"/>
    <w:rsid w:val="00C20F59"/>
    <w:rsid w:val="00C21039"/>
    <w:rsid w:val="00C21102"/>
    <w:rsid w:val="00C21395"/>
    <w:rsid w:val="00C21B20"/>
    <w:rsid w:val="00C21EC4"/>
    <w:rsid w:val="00C225A6"/>
    <w:rsid w:val="00C23B1D"/>
    <w:rsid w:val="00C24336"/>
    <w:rsid w:val="00C24A6E"/>
    <w:rsid w:val="00C25482"/>
    <w:rsid w:val="00C2681E"/>
    <w:rsid w:val="00C2763D"/>
    <w:rsid w:val="00C27749"/>
    <w:rsid w:val="00C312DC"/>
    <w:rsid w:val="00C32433"/>
    <w:rsid w:val="00C325CC"/>
    <w:rsid w:val="00C32620"/>
    <w:rsid w:val="00C33218"/>
    <w:rsid w:val="00C3457F"/>
    <w:rsid w:val="00C376EF"/>
    <w:rsid w:val="00C37702"/>
    <w:rsid w:val="00C37CD8"/>
    <w:rsid w:val="00C415AE"/>
    <w:rsid w:val="00C41B61"/>
    <w:rsid w:val="00C41D86"/>
    <w:rsid w:val="00C42F06"/>
    <w:rsid w:val="00C432F6"/>
    <w:rsid w:val="00C44A58"/>
    <w:rsid w:val="00C44B96"/>
    <w:rsid w:val="00C45975"/>
    <w:rsid w:val="00C459CA"/>
    <w:rsid w:val="00C46E7A"/>
    <w:rsid w:val="00C47818"/>
    <w:rsid w:val="00C501A2"/>
    <w:rsid w:val="00C50A6A"/>
    <w:rsid w:val="00C5108F"/>
    <w:rsid w:val="00C51D50"/>
    <w:rsid w:val="00C51EAE"/>
    <w:rsid w:val="00C53A87"/>
    <w:rsid w:val="00C5446F"/>
    <w:rsid w:val="00C546BD"/>
    <w:rsid w:val="00C54D89"/>
    <w:rsid w:val="00C55FC5"/>
    <w:rsid w:val="00C562C2"/>
    <w:rsid w:val="00C57124"/>
    <w:rsid w:val="00C60D06"/>
    <w:rsid w:val="00C60F8F"/>
    <w:rsid w:val="00C6107F"/>
    <w:rsid w:val="00C61897"/>
    <w:rsid w:val="00C61BD1"/>
    <w:rsid w:val="00C651A7"/>
    <w:rsid w:val="00C667F7"/>
    <w:rsid w:val="00C6792F"/>
    <w:rsid w:val="00C67D95"/>
    <w:rsid w:val="00C7021E"/>
    <w:rsid w:val="00C705DB"/>
    <w:rsid w:val="00C706DD"/>
    <w:rsid w:val="00C70CBA"/>
    <w:rsid w:val="00C711A2"/>
    <w:rsid w:val="00C716C9"/>
    <w:rsid w:val="00C71BC5"/>
    <w:rsid w:val="00C727AA"/>
    <w:rsid w:val="00C72D69"/>
    <w:rsid w:val="00C73741"/>
    <w:rsid w:val="00C74360"/>
    <w:rsid w:val="00C76472"/>
    <w:rsid w:val="00C7658C"/>
    <w:rsid w:val="00C77DF2"/>
    <w:rsid w:val="00C77E35"/>
    <w:rsid w:val="00C80054"/>
    <w:rsid w:val="00C80AA3"/>
    <w:rsid w:val="00C810A8"/>
    <w:rsid w:val="00C823BC"/>
    <w:rsid w:val="00C83848"/>
    <w:rsid w:val="00C838CB"/>
    <w:rsid w:val="00C83958"/>
    <w:rsid w:val="00C843DE"/>
    <w:rsid w:val="00C84952"/>
    <w:rsid w:val="00C84982"/>
    <w:rsid w:val="00C84FEC"/>
    <w:rsid w:val="00C86608"/>
    <w:rsid w:val="00C86D88"/>
    <w:rsid w:val="00C8773C"/>
    <w:rsid w:val="00C879A4"/>
    <w:rsid w:val="00C901D8"/>
    <w:rsid w:val="00C90ADD"/>
    <w:rsid w:val="00C92AEA"/>
    <w:rsid w:val="00C94014"/>
    <w:rsid w:val="00C94529"/>
    <w:rsid w:val="00C94CF3"/>
    <w:rsid w:val="00C95016"/>
    <w:rsid w:val="00C95806"/>
    <w:rsid w:val="00C96BE2"/>
    <w:rsid w:val="00CA0469"/>
    <w:rsid w:val="00CA13B7"/>
    <w:rsid w:val="00CA1B4B"/>
    <w:rsid w:val="00CA1E86"/>
    <w:rsid w:val="00CA2D6F"/>
    <w:rsid w:val="00CA2F45"/>
    <w:rsid w:val="00CA34F1"/>
    <w:rsid w:val="00CA3508"/>
    <w:rsid w:val="00CA3B42"/>
    <w:rsid w:val="00CA7909"/>
    <w:rsid w:val="00CA7A72"/>
    <w:rsid w:val="00CA7EF1"/>
    <w:rsid w:val="00CB0AEA"/>
    <w:rsid w:val="00CB0CC6"/>
    <w:rsid w:val="00CB0DDA"/>
    <w:rsid w:val="00CB3783"/>
    <w:rsid w:val="00CB392C"/>
    <w:rsid w:val="00CB40AA"/>
    <w:rsid w:val="00CB477C"/>
    <w:rsid w:val="00CB4A20"/>
    <w:rsid w:val="00CB5A3C"/>
    <w:rsid w:val="00CB5BDF"/>
    <w:rsid w:val="00CB5DEC"/>
    <w:rsid w:val="00CC0BA8"/>
    <w:rsid w:val="00CC2786"/>
    <w:rsid w:val="00CC328F"/>
    <w:rsid w:val="00CC3A09"/>
    <w:rsid w:val="00CC4A9B"/>
    <w:rsid w:val="00CC6229"/>
    <w:rsid w:val="00CC6514"/>
    <w:rsid w:val="00CC6536"/>
    <w:rsid w:val="00CC6697"/>
    <w:rsid w:val="00CD25CC"/>
    <w:rsid w:val="00CD278A"/>
    <w:rsid w:val="00CD2C95"/>
    <w:rsid w:val="00CD31E8"/>
    <w:rsid w:val="00CD447A"/>
    <w:rsid w:val="00CD5C6E"/>
    <w:rsid w:val="00CD67DE"/>
    <w:rsid w:val="00CD750A"/>
    <w:rsid w:val="00CE1192"/>
    <w:rsid w:val="00CE11D6"/>
    <w:rsid w:val="00CE1247"/>
    <w:rsid w:val="00CE2817"/>
    <w:rsid w:val="00CE32F1"/>
    <w:rsid w:val="00CE3D8F"/>
    <w:rsid w:val="00CE5D4B"/>
    <w:rsid w:val="00CE6FD2"/>
    <w:rsid w:val="00CF07F7"/>
    <w:rsid w:val="00CF09D7"/>
    <w:rsid w:val="00CF101D"/>
    <w:rsid w:val="00CF1D27"/>
    <w:rsid w:val="00CF210A"/>
    <w:rsid w:val="00CF32C6"/>
    <w:rsid w:val="00CF39BF"/>
    <w:rsid w:val="00CF4A22"/>
    <w:rsid w:val="00CF4ACF"/>
    <w:rsid w:val="00CF55CA"/>
    <w:rsid w:val="00CF78B7"/>
    <w:rsid w:val="00CF7F40"/>
    <w:rsid w:val="00D012A2"/>
    <w:rsid w:val="00D01642"/>
    <w:rsid w:val="00D02623"/>
    <w:rsid w:val="00D03BBF"/>
    <w:rsid w:val="00D03BCF"/>
    <w:rsid w:val="00D04CB6"/>
    <w:rsid w:val="00D05A94"/>
    <w:rsid w:val="00D06E90"/>
    <w:rsid w:val="00D07C81"/>
    <w:rsid w:val="00D10376"/>
    <w:rsid w:val="00D10AC2"/>
    <w:rsid w:val="00D11588"/>
    <w:rsid w:val="00D12FD7"/>
    <w:rsid w:val="00D14254"/>
    <w:rsid w:val="00D159B2"/>
    <w:rsid w:val="00D15B26"/>
    <w:rsid w:val="00D15EF5"/>
    <w:rsid w:val="00D17066"/>
    <w:rsid w:val="00D208D2"/>
    <w:rsid w:val="00D209BA"/>
    <w:rsid w:val="00D20E19"/>
    <w:rsid w:val="00D21BB9"/>
    <w:rsid w:val="00D21DB2"/>
    <w:rsid w:val="00D21F85"/>
    <w:rsid w:val="00D22624"/>
    <w:rsid w:val="00D235DC"/>
    <w:rsid w:val="00D23692"/>
    <w:rsid w:val="00D23943"/>
    <w:rsid w:val="00D24CA8"/>
    <w:rsid w:val="00D24F25"/>
    <w:rsid w:val="00D25B11"/>
    <w:rsid w:val="00D25C36"/>
    <w:rsid w:val="00D25CC1"/>
    <w:rsid w:val="00D25EE3"/>
    <w:rsid w:val="00D26354"/>
    <w:rsid w:val="00D26F05"/>
    <w:rsid w:val="00D27D12"/>
    <w:rsid w:val="00D318EB"/>
    <w:rsid w:val="00D31E62"/>
    <w:rsid w:val="00D33322"/>
    <w:rsid w:val="00D34BFF"/>
    <w:rsid w:val="00D35765"/>
    <w:rsid w:val="00D370FE"/>
    <w:rsid w:val="00D372D7"/>
    <w:rsid w:val="00D375C6"/>
    <w:rsid w:val="00D3764E"/>
    <w:rsid w:val="00D379F6"/>
    <w:rsid w:val="00D37B42"/>
    <w:rsid w:val="00D4075B"/>
    <w:rsid w:val="00D41165"/>
    <w:rsid w:val="00D42CB2"/>
    <w:rsid w:val="00D43CA7"/>
    <w:rsid w:val="00D461AA"/>
    <w:rsid w:val="00D46D44"/>
    <w:rsid w:val="00D471AD"/>
    <w:rsid w:val="00D474D6"/>
    <w:rsid w:val="00D47D19"/>
    <w:rsid w:val="00D5036B"/>
    <w:rsid w:val="00D505D0"/>
    <w:rsid w:val="00D51348"/>
    <w:rsid w:val="00D51EB7"/>
    <w:rsid w:val="00D524A2"/>
    <w:rsid w:val="00D53233"/>
    <w:rsid w:val="00D543BD"/>
    <w:rsid w:val="00D553E7"/>
    <w:rsid w:val="00D56452"/>
    <w:rsid w:val="00D57559"/>
    <w:rsid w:val="00D60FE4"/>
    <w:rsid w:val="00D614E1"/>
    <w:rsid w:val="00D61AFF"/>
    <w:rsid w:val="00D63592"/>
    <w:rsid w:val="00D63725"/>
    <w:rsid w:val="00D63D18"/>
    <w:rsid w:val="00D648DA"/>
    <w:rsid w:val="00D66812"/>
    <w:rsid w:val="00D672B6"/>
    <w:rsid w:val="00D67335"/>
    <w:rsid w:val="00D7020D"/>
    <w:rsid w:val="00D7099B"/>
    <w:rsid w:val="00D71EAC"/>
    <w:rsid w:val="00D742BA"/>
    <w:rsid w:val="00D74B95"/>
    <w:rsid w:val="00D75702"/>
    <w:rsid w:val="00D7570D"/>
    <w:rsid w:val="00D76BD0"/>
    <w:rsid w:val="00D774CB"/>
    <w:rsid w:val="00D80228"/>
    <w:rsid w:val="00D81247"/>
    <w:rsid w:val="00D822CE"/>
    <w:rsid w:val="00D82570"/>
    <w:rsid w:val="00D82E40"/>
    <w:rsid w:val="00D83284"/>
    <w:rsid w:val="00D838B9"/>
    <w:rsid w:val="00D83E96"/>
    <w:rsid w:val="00D83EE1"/>
    <w:rsid w:val="00D84151"/>
    <w:rsid w:val="00D841C8"/>
    <w:rsid w:val="00D84750"/>
    <w:rsid w:val="00D84B6E"/>
    <w:rsid w:val="00D84B86"/>
    <w:rsid w:val="00D85869"/>
    <w:rsid w:val="00D85D5E"/>
    <w:rsid w:val="00D86156"/>
    <w:rsid w:val="00D86F67"/>
    <w:rsid w:val="00D876C9"/>
    <w:rsid w:val="00D87C66"/>
    <w:rsid w:val="00D906E6"/>
    <w:rsid w:val="00D90EA8"/>
    <w:rsid w:val="00D913AB"/>
    <w:rsid w:val="00D91819"/>
    <w:rsid w:val="00D925B0"/>
    <w:rsid w:val="00D93087"/>
    <w:rsid w:val="00D93217"/>
    <w:rsid w:val="00D9356C"/>
    <w:rsid w:val="00D95A83"/>
    <w:rsid w:val="00DA1062"/>
    <w:rsid w:val="00DA1153"/>
    <w:rsid w:val="00DA2348"/>
    <w:rsid w:val="00DA25BA"/>
    <w:rsid w:val="00DA2620"/>
    <w:rsid w:val="00DA299D"/>
    <w:rsid w:val="00DA331F"/>
    <w:rsid w:val="00DA3C87"/>
    <w:rsid w:val="00DA5198"/>
    <w:rsid w:val="00DA53C7"/>
    <w:rsid w:val="00DA5FD5"/>
    <w:rsid w:val="00DA661D"/>
    <w:rsid w:val="00DA7854"/>
    <w:rsid w:val="00DB0EE7"/>
    <w:rsid w:val="00DB1B09"/>
    <w:rsid w:val="00DB35B1"/>
    <w:rsid w:val="00DB3868"/>
    <w:rsid w:val="00DB44B1"/>
    <w:rsid w:val="00DB45B1"/>
    <w:rsid w:val="00DB5AD5"/>
    <w:rsid w:val="00DB5DCF"/>
    <w:rsid w:val="00DB63EA"/>
    <w:rsid w:val="00DB6666"/>
    <w:rsid w:val="00DB755C"/>
    <w:rsid w:val="00DC0C09"/>
    <w:rsid w:val="00DC2CC2"/>
    <w:rsid w:val="00DC2E3A"/>
    <w:rsid w:val="00DC35AC"/>
    <w:rsid w:val="00DC397F"/>
    <w:rsid w:val="00DC68AB"/>
    <w:rsid w:val="00DC6A83"/>
    <w:rsid w:val="00DC72B4"/>
    <w:rsid w:val="00DC7827"/>
    <w:rsid w:val="00DD155F"/>
    <w:rsid w:val="00DD1675"/>
    <w:rsid w:val="00DD16A7"/>
    <w:rsid w:val="00DD2404"/>
    <w:rsid w:val="00DD25A3"/>
    <w:rsid w:val="00DD3C7F"/>
    <w:rsid w:val="00DD4A09"/>
    <w:rsid w:val="00DD4CF9"/>
    <w:rsid w:val="00DD50E5"/>
    <w:rsid w:val="00DD583A"/>
    <w:rsid w:val="00DD5869"/>
    <w:rsid w:val="00DE01E7"/>
    <w:rsid w:val="00DE0FF5"/>
    <w:rsid w:val="00DE1383"/>
    <w:rsid w:val="00DE211E"/>
    <w:rsid w:val="00DE3066"/>
    <w:rsid w:val="00DE5104"/>
    <w:rsid w:val="00DE683A"/>
    <w:rsid w:val="00DE7287"/>
    <w:rsid w:val="00DE7711"/>
    <w:rsid w:val="00DF00EC"/>
    <w:rsid w:val="00DF0F70"/>
    <w:rsid w:val="00DF12A1"/>
    <w:rsid w:val="00DF1A3C"/>
    <w:rsid w:val="00DF20DD"/>
    <w:rsid w:val="00DF37FE"/>
    <w:rsid w:val="00DF4668"/>
    <w:rsid w:val="00DF6525"/>
    <w:rsid w:val="00DF6ADE"/>
    <w:rsid w:val="00E000AD"/>
    <w:rsid w:val="00E02E95"/>
    <w:rsid w:val="00E03760"/>
    <w:rsid w:val="00E04080"/>
    <w:rsid w:val="00E05138"/>
    <w:rsid w:val="00E05D94"/>
    <w:rsid w:val="00E05E0E"/>
    <w:rsid w:val="00E061A1"/>
    <w:rsid w:val="00E06A29"/>
    <w:rsid w:val="00E076DF"/>
    <w:rsid w:val="00E10C0A"/>
    <w:rsid w:val="00E1109C"/>
    <w:rsid w:val="00E1122E"/>
    <w:rsid w:val="00E1157D"/>
    <w:rsid w:val="00E133BB"/>
    <w:rsid w:val="00E13642"/>
    <w:rsid w:val="00E136F0"/>
    <w:rsid w:val="00E140CA"/>
    <w:rsid w:val="00E16F84"/>
    <w:rsid w:val="00E171D4"/>
    <w:rsid w:val="00E17C49"/>
    <w:rsid w:val="00E20F59"/>
    <w:rsid w:val="00E218E2"/>
    <w:rsid w:val="00E2259B"/>
    <w:rsid w:val="00E24512"/>
    <w:rsid w:val="00E249EC"/>
    <w:rsid w:val="00E2507D"/>
    <w:rsid w:val="00E262E7"/>
    <w:rsid w:val="00E26417"/>
    <w:rsid w:val="00E2647A"/>
    <w:rsid w:val="00E26943"/>
    <w:rsid w:val="00E272B9"/>
    <w:rsid w:val="00E27B27"/>
    <w:rsid w:val="00E27E68"/>
    <w:rsid w:val="00E30DD8"/>
    <w:rsid w:val="00E31263"/>
    <w:rsid w:val="00E319CD"/>
    <w:rsid w:val="00E31EDF"/>
    <w:rsid w:val="00E33250"/>
    <w:rsid w:val="00E344E7"/>
    <w:rsid w:val="00E34AA6"/>
    <w:rsid w:val="00E3512A"/>
    <w:rsid w:val="00E357B7"/>
    <w:rsid w:val="00E35B9C"/>
    <w:rsid w:val="00E36011"/>
    <w:rsid w:val="00E36039"/>
    <w:rsid w:val="00E36677"/>
    <w:rsid w:val="00E36D38"/>
    <w:rsid w:val="00E371B8"/>
    <w:rsid w:val="00E3754F"/>
    <w:rsid w:val="00E42587"/>
    <w:rsid w:val="00E428AC"/>
    <w:rsid w:val="00E42F35"/>
    <w:rsid w:val="00E4308E"/>
    <w:rsid w:val="00E43201"/>
    <w:rsid w:val="00E43DB3"/>
    <w:rsid w:val="00E4430F"/>
    <w:rsid w:val="00E4443B"/>
    <w:rsid w:val="00E44B27"/>
    <w:rsid w:val="00E44F73"/>
    <w:rsid w:val="00E45A52"/>
    <w:rsid w:val="00E50026"/>
    <w:rsid w:val="00E503F9"/>
    <w:rsid w:val="00E53662"/>
    <w:rsid w:val="00E53741"/>
    <w:rsid w:val="00E53FDF"/>
    <w:rsid w:val="00E55C42"/>
    <w:rsid w:val="00E6012E"/>
    <w:rsid w:val="00E614FD"/>
    <w:rsid w:val="00E62251"/>
    <w:rsid w:val="00E62375"/>
    <w:rsid w:val="00E63B27"/>
    <w:rsid w:val="00E66C27"/>
    <w:rsid w:val="00E671C2"/>
    <w:rsid w:val="00E671F1"/>
    <w:rsid w:val="00E67E5A"/>
    <w:rsid w:val="00E71268"/>
    <w:rsid w:val="00E7180A"/>
    <w:rsid w:val="00E71F7B"/>
    <w:rsid w:val="00E726CB"/>
    <w:rsid w:val="00E75F2A"/>
    <w:rsid w:val="00E77292"/>
    <w:rsid w:val="00E80759"/>
    <w:rsid w:val="00E809CF"/>
    <w:rsid w:val="00E80C5F"/>
    <w:rsid w:val="00E81F18"/>
    <w:rsid w:val="00E828BB"/>
    <w:rsid w:val="00E836D3"/>
    <w:rsid w:val="00E838F8"/>
    <w:rsid w:val="00E845B0"/>
    <w:rsid w:val="00E848CF"/>
    <w:rsid w:val="00E86405"/>
    <w:rsid w:val="00E86623"/>
    <w:rsid w:val="00E87459"/>
    <w:rsid w:val="00E875F5"/>
    <w:rsid w:val="00E904A6"/>
    <w:rsid w:val="00E906D4"/>
    <w:rsid w:val="00E9084E"/>
    <w:rsid w:val="00E91463"/>
    <w:rsid w:val="00E92862"/>
    <w:rsid w:val="00E94312"/>
    <w:rsid w:val="00E94AA7"/>
    <w:rsid w:val="00E94F3E"/>
    <w:rsid w:val="00E9530A"/>
    <w:rsid w:val="00E957A6"/>
    <w:rsid w:val="00E95E11"/>
    <w:rsid w:val="00E961E8"/>
    <w:rsid w:val="00E96E6E"/>
    <w:rsid w:val="00EA0F85"/>
    <w:rsid w:val="00EA1367"/>
    <w:rsid w:val="00EA20BC"/>
    <w:rsid w:val="00EA3452"/>
    <w:rsid w:val="00EA3884"/>
    <w:rsid w:val="00EA3A59"/>
    <w:rsid w:val="00EA3C96"/>
    <w:rsid w:val="00EA4C51"/>
    <w:rsid w:val="00EA64B5"/>
    <w:rsid w:val="00EA77C5"/>
    <w:rsid w:val="00EA7A81"/>
    <w:rsid w:val="00EB080B"/>
    <w:rsid w:val="00EB13AF"/>
    <w:rsid w:val="00EB1FF8"/>
    <w:rsid w:val="00EB219D"/>
    <w:rsid w:val="00EB31E1"/>
    <w:rsid w:val="00EB37C1"/>
    <w:rsid w:val="00EB4325"/>
    <w:rsid w:val="00EB553F"/>
    <w:rsid w:val="00EB576E"/>
    <w:rsid w:val="00EB6475"/>
    <w:rsid w:val="00EB66BD"/>
    <w:rsid w:val="00EB7037"/>
    <w:rsid w:val="00EC005B"/>
    <w:rsid w:val="00EC0CE6"/>
    <w:rsid w:val="00EC0D58"/>
    <w:rsid w:val="00EC11AB"/>
    <w:rsid w:val="00EC1943"/>
    <w:rsid w:val="00EC1A65"/>
    <w:rsid w:val="00EC42BD"/>
    <w:rsid w:val="00EC4378"/>
    <w:rsid w:val="00EC4CBB"/>
    <w:rsid w:val="00EC51F7"/>
    <w:rsid w:val="00EC5618"/>
    <w:rsid w:val="00EC5715"/>
    <w:rsid w:val="00EC6723"/>
    <w:rsid w:val="00EC6A5D"/>
    <w:rsid w:val="00EC751A"/>
    <w:rsid w:val="00EC7C12"/>
    <w:rsid w:val="00EC7F38"/>
    <w:rsid w:val="00ED0972"/>
    <w:rsid w:val="00ED0BCD"/>
    <w:rsid w:val="00ED0E8A"/>
    <w:rsid w:val="00ED0F19"/>
    <w:rsid w:val="00ED10E0"/>
    <w:rsid w:val="00ED14CA"/>
    <w:rsid w:val="00ED2398"/>
    <w:rsid w:val="00ED23FA"/>
    <w:rsid w:val="00ED3247"/>
    <w:rsid w:val="00ED40A7"/>
    <w:rsid w:val="00ED593B"/>
    <w:rsid w:val="00EE08A7"/>
    <w:rsid w:val="00EE1025"/>
    <w:rsid w:val="00EE14E7"/>
    <w:rsid w:val="00EE204E"/>
    <w:rsid w:val="00EE2F3E"/>
    <w:rsid w:val="00EE412A"/>
    <w:rsid w:val="00EE489D"/>
    <w:rsid w:val="00EE4FC1"/>
    <w:rsid w:val="00EE76D7"/>
    <w:rsid w:val="00EE7C06"/>
    <w:rsid w:val="00EF143F"/>
    <w:rsid w:val="00EF1986"/>
    <w:rsid w:val="00EF20FC"/>
    <w:rsid w:val="00EF2B11"/>
    <w:rsid w:val="00EF3B66"/>
    <w:rsid w:val="00EF40D6"/>
    <w:rsid w:val="00EF4D0E"/>
    <w:rsid w:val="00EF6B39"/>
    <w:rsid w:val="00EF71A6"/>
    <w:rsid w:val="00F006DD"/>
    <w:rsid w:val="00F00D51"/>
    <w:rsid w:val="00F0107F"/>
    <w:rsid w:val="00F01D1F"/>
    <w:rsid w:val="00F01F2D"/>
    <w:rsid w:val="00F023B2"/>
    <w:rsid w:val="00F02902"/>
    <w:rsid w:val="00F029BB"/>
    <w:rsid w:val="00F0331D"/>
    <w:rsid w:val="00F035D0"/>
    <w:rsid w:val="00F041BF"/>
    <w:rsid w:val="00F041CE"/>
    <w:rsid w:val="00F059B8"/>
    <w:rsid w:val="00F0627E"/>
    <w:rsid w:val="00F07EDA"/>
    <w:rsid w:val="00F108A7"/>
    <w:rsid w:val="00F1180E"/>
    <w:rsid w:val="00F12593"/>
    <w:rsid w:val="00F12FF4"/>
    <w:rsid w:val="00F133B2"/>
    <w:rsid w:val="00F13982"/>
    <w:rsid w:val="00F13B76"/>
    <w:rsid w:val="00F13C28"/>
    <w:rsid w:val="00F1442D"/>
    <w:rsid w:val="00F144A6"/>
    <w:rsid w:val="00F15324"/>
    <w:rsid w:val="00F1573D"/>
    <w:rsid w:val="00F1643B"/>
    <w:rsid w:val="00F17AE6"/>
    <w:rsid w:val="00F17AFD"/>
    <w:rsid w:val="00F17B3A"/>
    <w:rsid w:val="00F20A83"/>
    <w:rsid w:val="00F20EB1"/>
    <w:rsid w:val="00F226F2"/>
    <w:rsid w:val="00F23055"/>
    <w:rsid w:val="00F23DCA"/>
    <w:rsid w:val="00F265A3"/>
    <w:rsid w:val="00F268BA"/>
    <w:rsid w:val="00F26D37"/>
    <w:rsid w:val="00F27699"/>
    <w:rsid w:val="00F30481"/>
    <w:rsid w:val="00F30DEB"/>
    <w:rsid w:val="00F32197"/>
    <w:rsid w:val="00F32586"/>
    <w:rsid w:val="00F329F2"/>
    <w:rsid w:val="00F33D72"/>
    <w:rsid w:val="00F34383"/>
    <w:rsid w:val="00F34609"/>
    <w:rsid w:val="00F34F4E"/>
    <w:rsid w:val="00F35650"/>
    <w:rsid w:val="00F36573"/>
    <w:rsid w:val="00F365F9"/>
    <w:rsid w:val="00F37281"/>
    <w:rsid w:val="00F37696"/>
    <w:rsid w:val="00F37A16"/>
    <w:rsid w:val="00F403A4"/>
    <w:rsid w:val="00F40606"/>
    <w:rsid w:val="00F40A1C"/>
    <w:rsid w:val="00F41536"/>
    <w:rsid w:val="00F42A2A"/>
    <w:rsid w:val="00F43C82"/>
    <w:rsid w:val="00F43D02"/>
    <w:rsid w:val="00F448E4"/>
    <w:rsid w:val="00F44A11"/>
    <w:rsid w:val="00F44B77"/>
    <w:rsid w:val="00F46492"/>
    <w:rsid w:val="00F465EC"/>
    <w:rsid w:val="00F468A9"/>
    <w:rsid w:val="00F46C00"/>
    <w:rsid w:val="00F46E34"/>
    <w:rsid w:val="00F503F8"/>
    <w:rsid w:val="00F51074"/>
    <w:rsid w:val="00F510BF"/>
    <w:rsid w:val="00F51925"/>
    <w:rsid w:val="00F5232B"/>
    <w:rsid w:val="00F5261B"/>
    <w:rsid w:val="00F52757"/>
    <w:rsid w:val="00F52FD4"/>
    <w:rsid w:val="00F53922"/>
    <w:rsid w:val="00F53F69"/>
    <w:rsid w:val="00F5684D"/>
    <w:rsid w:val="00F57ABF"/>
    <w:rsid w:val="00F611E4"/>
    <w:rsid w:val="00F633CA"/>
    <w:rsid w:val="00F63CCE"/>
    <w:rsid w:val="00F64070"/>
    <w:rsid w:val="00F6496F"/>
    <w:rsid w:val="00F64E50"/>
    <w:rsid w:val="00F64EB9"/>
    <w:rsid w:val="00F65144"/>
    <w:rsid w:val="00F65B72"/>
    <w:rsid w:val="00F66FD8"/>
    <w:rsid w:val="00F67393"/>
    <w:rsid w:val="00F67676"/>
    <w:rsid w:val="00F67C97"/>
    <w:rsid w:val="00F70234"/>
    <w:rsid w:val="00F70979"/>
    <w:rsid w:val="00F71474"/>
    <w:rsid w:val="00F7186F"/>
    <w:rsid w:val="00F72CAC"/>
    <w:rsid w:val="00F72CD4"/>
    <w:rsid w:val="00F73026"/>
    <w:rsid w:val="00F737E4"/>
    <w:rsid w:val="00F738FA"/>
    <w:rsid w:val="00F740F5"/>
    <w:rsid w:val="00F7506D"/>
    <w:rsid w:val="00F751A6"/>
    <w:rsid w:val="00F751CD"/>
    <w:rsid w:val="00F75F0C"/>
    <w:rsid w:val="00F76253"/>
    <w:rsid w:val="00F80709"/>
    <w:rsid w:val="00F80BB0"/>
    <w:rsid w:val="00F81C76"/>
    <w:rsid w:val="00F821C6"/>
    <w:rsid w:val="00F8399A"/>
    <w:rsid w:val="00F85248"/>
    <w:rsid w:val="00F852D5"/>
    <w:rsid w:val="00F854EA"/>
    <w:rsid w:val="00F85691"/>
    <w:rsid w:val="00F85D58"/>
    <w:rsid w:val="00F86700"/>
    <w:rsid w:val="00F90362"/>
    <w:rsid w:val="00F91B0A"/>
    <w:rsid w:val="00F92ACB"/>
    <w:rsid w:val="00F92DE2"/>
    <w:rsid w:val="00F93A9B"/>
    <w:rsid w:val="00F94BAD"/>
    <w:rsid w:val="00F950DE"/>
    <w:rsid w:val="00F954EF"/>
    <w:rsid w:val="00F95D2A"/>
    <w:rsid w:val="00FA0FE9"/>
    <w:rsid w:val="00FA1DBA"/>
    <w:rsid w:val="00FA2018"/>
    <w:rsid w:val="00FA3E26"/>
    <w:rsid w:val="00FA4A7C"/>
    <w:rsid w:val="00FA67DD"/>
    <w:rsid w:val="00FA6B1F"/>
    <w:rsid w:val="00FA6F9C"/>
    <w:rsid w:val="00FA7425"/>
    <w:rsid w:val="00FB14BE"/>
    <w:rsid w:val="00FB1667"/>
    <w:rsid w:val="00FB21CD"/>
    <w:rsid w:val="00FB21E6"/>
    <w:rsid w:val="00FB2F32"/>
    <w:rsid w:val="00FB3C30"/>
    <w:rsid w:val="00FB3CD4"/>
    <w:rsid w:val="00FB4DDC"/>
    <w:rsid w:val="00FB6D29"/>
    <w:rsid w:val="00FC07E1"/>
    <w:rsid w:val="00FC13E7"/>
    <w:rsid w:val="00FC1922"/>
    <w:rsid w:val="00FC262D"/>
    <w:rsid w:val="00FC360A"/>
    <w:rsid w:val="00FC46DE"/>
    <w:rsid w:val="00FC4C14"/>
    <w:rsid w:val="00FC5658"/>
    <w:rsid w:val="00FC5749"/>
    <w:rsid w:val="00FC5A05"/>
    <w:rsid w:val="00FC5B6D"/>
    <w:rsid w:val="00FC6A49"/>
    <w:rsid w:val="00FD03B5"/>
    <w:rsid w:val="00FD0E94"/>
    <w:rsid w:val="00FD0FD2"/>
    <w:rsid w:val="00FD225D"/>
    <w:rsid w:val="00FD2667"/>
    <w:rsid w:val="00FD3AEC"/>
    <w:rsid w:val="00FD3DA7"/>
    <w:rsid w:val="00FD4A8A"/>
    <w:rsid w:val="00FD4BC2"/>
    <w:rsid w:val="00FD6597"/>
    <w:rsid w:val="00FE0037"/>
    <w:rsid w:val="00FE09A9"/>
    <w:rsid w:val="00FE0CA0"/>
    <w:rsid w:val="00FE12E3"/>
    <w:rsid w:val="00FE21A7"/>
    <w:rsid w:val="00FE2240"/>
    <w:rsid w:val="00FE2ED2"/>
    <w:rsid w:val="00FE5800"/>
    <w:rsid w:val="00FE6192"/>
    <w:rsid w:val="00FE6B60"/>
    <w:rsid w:val="00FE700E"/>
    <w:rsid w:val="00FF0848"/>
    <w:rsid w:val="00FF430B"/>
    <w:rsid w:val="00FF4357"/>
    <w:rsid w:val="00FF4A40"/>
    <w:rsid w:val="00FF5289"/>
    <w:rsid w:val="00FF56B2"/>
    <w:rsid w:val="00FF5A60"/>
    <w:rsid w:val="00FF5B9E"/>
    <w:rsid w:val="00FF7261"/>
    <w:rsid w:val="00FF7470"/>
    <w:rsid w:val="00FF7C9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2F9236"/>
  <w14:defaultImageDpi w14:val="0"/>
  <w15:docId w15:val="{44D31975-76CE-44A7-B9C3-37FC51D07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ork Sans ExtraLight" w:eastAsia="SimSun" w:hAnsi="Work Sans ExtraLight" w:cs="Times New Roman"/>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uiPriority="0" w:unhideWhenUsed="1"/>
    <w:lsdException w:name="header" w:semiHidden="1" w:unhideWhenUsed="1"/>
    <w:lsdException w:name="caption" w:semiHidden="1" w:uiPriority="0" w:unhideWhenUsed="1" w:qFormat="1"/>
    <w:lsdException w:name="footnote reference" w:semiHidden="1" w:uiPriority="0" w:unhideWhenUsed="1"/>
    <w:lsdException w:name="page number" w:semiHidden="1" w:uiPriority="0" w:unhideWhenUsed="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0" w:qFormat="1"/>
    <w:lsdException w:name="Body Text 2" w:semiHidden="1" w:uiPriority="0" w:unhideWhenUsed="1"/>
    <w:lsdException w:name="Body Text Indent 2" w:semiHidden="1" w:uiPriority="0" w:unhideWhenUsed="1"/>
    <w:lsdException w:name="Body Text Indent 3" w:semiHidden="1" w:uiPriority="0" w:unhideWhenUsed="1"/>
    <w:lsdException w:name="Strong" w:uiPriority="0" w:qFormat="1"/>
    <w:lsdException w:name="Emphasis" w:uiPriority="20" w:qFormat="1"/>
    <w:lsdException w:name="Normal (Web)" w:semiHidden="1" w:uiPriority="0" w:unhideWhenUsed="1"/>
    <w:lsdException w:name="Normal Table" w:semiHidden="1" w:unhideWhenUsed="1"/>
    <w:lsdException w:name="annotation subject"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D2C"/>
    <w:pPr>
      <w:spacing w:after="0" w:line="240" w:lineRule="auto"/>
    </w:pPr>
    <w:rPr>
      <w:rFonts w:ascii="Times New Roman" w:hAnsi="Times New Roman"/>
      <w:noProof/>
      <w:sz w:val="24"/>
      <w:szCs w:val="24"/>
      <w:lang w:val="ro-RO"/>
    </w:rPr>
  </w:style>
  <w:style w:type="paragraph" w:styleId="Titlu1">
    <w:name w:val="heading 1"/>
    <w:basedOn w:val="Listparagraf"/>
    <w:next w:val="Normal"/>
    <w:link w:val="Titlu1Caracter"/>
    <w:uiPriority w:val="9"/>
    <w:qFormat/>
    <w:rsid w:val="00A20ACF"/>
    <w:pPr>
      <w:numPr>
        <w:numId w:val="1"/>
      </w:numPr>
      <w:tabs>
        <w:tab w:val="left" w:pos="1134"/>
      </w:tabs>
      <w:spacing w:after="0" w:line="240" w:lineRule="auto"/>
      <w:contextualSpacing w:val="0"/>
      <w:jc w:val="center"/>
      <w:outlineLvl w:val="0"/>
    </w:pPr>
    <w:rPr>
      <w:rFonts w:ascii="Times New Roman" w:hAnsi="Times New Roman"/>
      <w:b/>
      <w:sz w:val="24"/>
      <w:szCs w:val="24"/>
      <w:lang w:val="en-US"/>
    </w:rPr>
  </w:style>
  <w:style w:type="paragraph" w:styleId="Titlu2">
    <w:name w:val="heading 2"/>
    <w:basedOn w:val="Normal"/>
    <w:next w:val="Normal"/>
    <w:link w:val="Titlu2Caracter"/>
    <w:uiPriority w:val="9"/>
    <w:unhideWhenUsed/>
    <w:qFormat/>
    <w:rsid w:val="00A20ACF"/>
    <w:pPr>
      <w:keepNext/>
      <w:keepLines/>
      <w:spacing w:before="200"/>
      <w:outlineLvl w:val="1"/>
    </w:pPr>
    <w:rPr>
      <w:rFonts w:asciiTheme="majorHAnsi" w:eastAsiaTheme="majorEastAsia" w:hAnsiTheme="majorHAnsi"/>
      <w:b/>
      <w:bCs/>
      <w:color w:val="5B9BD5" w:themeColor="accent1"/>
      <w:sz w:val="26"/>
      <w:szCs w:val="26"/>
    </w:rPr>
  </w:style>
  <w:style w:type="paragraph" w:styleId="Titlu3">
    <w:name w:val="heading 3"/>
    <w:basedOn w:val="Normal"/>
    <w:next w:val="Normal"/>
    <w:link w:val="Titlu3Caracter"/>
    <w:uiPriority w:val="9"/>
    <w:unhideWhenUsed/>
    <w:qFormat/>
    <w:rsid w:val="00A20ACF"/>
    <w:pPr>
      <w:keepNext/>
      <w:keepLines/>
      <w:spacing w:before="200"/>
      <w:outlineLvl w:val="2"/>
    </w:pPr>
    <w:rPr>
      <w:rFonts w:asciiTheme="majorHAnsi" w:eastAsiaTheme="majorEastAsia" w:hAnsiTheme="majorHAnsi"/>
      <w:b/>
      <w:bCs/>
      <w:color w:val="5B9BD5" w:themeColor="accent1"/>
    </w:rPr>
  </w:style>
  <w:style w:type="paragraph" w:styleId="Titlu4">
    <w:name w:val="heading 4"/>
    <w:aliases w:val="Sub-Clause Sub-paragraph"/>
    <w:basedOn w:val="Normal"/>
    <w:next w:val="Normal"/>
    <w:link w:val="Titlu4Caracter"/>
    <w:uiPriority w:val="9"/>
    <w:qFormat/>
    <w:rsid w:val="00A20ACF"/>
    <w:pPr>
      <w:keepNext/>
      <w:outlineLvl w:val="3"/>
    </w:pPr>
    <w:rPr>
      <w:rFonts w:ascii="Baltica RR" w:hAnsi="Baltica RR"/>
      <w:b/>
      <w:noProof w:val="0"/>
      <w:szCs w:val="20"/>
      <w:lang w:eastAsia="ru-RU"/>
    </w:rPr>
  </w:style>
  <w:style w:type="paragraph" w:styleId="Titlu5">
    <w:name w:val="heading 5"/>
    <w:basedOn w:val="Normal"/>
    <w:next w:val="Normal"/>
    <w:link w:val="Titlu5Caracter"/>
    <w:uiPriority w:val="9"/>
    <w:qFormat/>
    <w:rsid w:val="00A20ACF"/>
    <w:pPr>
      <w:keepNext/>
      <w:ind w:firstLine="6804"/>
      <w:outlineLvl w:val="4"/>
    </w:pPr>
    <w:rPr>
      <w:noProof w:val="0"/>
      <w:sz w:val="28"/>
      <w:szCs w:val="20"/>
      <w:lang w:eastAsia="ru-RU"/>
    </w:rPr>
  </w:style>
  <w:style w:type="paragraph" w:styleId="Titlu6">
    <w:name w:val="heading 6"/>
    <w:basedOn w:val="Normal"/>
    <w:next w:val="Normal"/>
    <w:link w:val="Titlu6Caracter"/>
    <w:uiPriority w:val="9"/>
    <w:qFormat/>
    <w:rsid w:val="00670C2A"/>
    <w:pPr>
      <w:keepNext/>
      <w:keepLines/>
      <w:spacing w:before="200" w:line="276" w:lineRule="auto"/>
      <w:ind w:left="3486" w:hanging="1152"/>
      <w:outlineLvl w:val="5"/>
    </w:pPr>
    <w:rPr>
      <w:rFonts w:ascii="Cambria" w:hAnsi="Cambria"/>
      <w:i/>
      <w:iCs/>
      <w:noProof w:val="0"/>
      <w:color w:val="243F60"/>
      <w:sz w:val="22"/>
      <w:szCs w:val="22"/>
      <w:lang w:val="ro-MD"/>
    </w:rPr>
  </w:style>
  <w:style w:type="paragraph" w:styleId="Titlu7">
    <w:name w:val="heading 7"/>
    <w:basedOn w:val="Normal"/>
    <w:next w:val="Normal"/>
    <w:link w:val="Titlu7Caracter"/>
    <w:uiPriority w:val="9"/>
    <w:qFormat/>
    <w:rsid w:val="00670C2A"/>
    <w:pPr>
      <w:keepNext/>
      <w:keepLines/>
      <w:spacing w:before="200" w:line="276" w:lineRule="auto"/>
      <w:ind w:left="3630" w:hanging="1296"/>
      <w:outlineLvl w:val="6"/>
    </w:pPr>
    <w:rPr>
      <w:rFonts w:ascii="Cambria" w:hAnsi="Cambria"/>
      <w:i/>
      <w:iCs/>
      <w:noProof w:val="0"/>
      <w:color w:val="404040"/>
      <w:sz w:val="22"/>
      <w:szCs w:val="22"/>
      <w:lang w:val="ro-MD"/>
    </w:rPr>
  </w:style>
  <w:style w:type="paragraph" w:styleId="Titlu8">
    <w:name w:val="heading 8"/>
    <w:basedOn w:val="Normal"/>
    <w:next w:val="Normal"/>
    <w:link w:val="Titlu8Caracter"/>
    <w:uiPriority w:val="9"/>
    <w:unhideWhenUsed/>
    <w:qFormat/>
    <w:rsid w:val="00A20ACF"/>
    <w:pPr>
      <w:spacing w:before="240" w:after="60"/>
      <w:outlineLvl w:val="7"/>
    </w:pPr>
    <w:rPr>
      <w:rFonts w:ascii="Calibri" w:hAnsi="Calibri"/>
      <w:i/>
      <w:iCs/>
      <w:noProof w:val="0"/>
    </w:rPr>
  </w:style>
  <w:style w:type="paragraph" w:styleId="Titlu9">
    <w:name w:val="heading 9"/>
    <w:basedOn w:val="Normal"/>
    <w:next w:val="Normal"/>
    <w:link w:val="Titlu9Caracter"/>
    <w:uiPriority w:val="9"/>
    <w:unhideWhenUsed/>
    <w:qFormat/>
    <w:rsid w:val="00A20ACF"/>
    <w:pPr>
      <w:spacing w:before="240" w:after="60"/>
      <w:outlineLvl w:val="8"/>
    </w:pPr>
    <w:rPr>
      <w:rFonts w:ascii="Cambria" w:hAnsi="Cambria"/>
      <w:noProof w:val="0"/>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locked/>
    <w:rsid w:val="00A20ACF"/>
    <w:rPr>
      <w:rFonts w:ascii="Times New Roman" w:hAnsi="Times New Roman" w:cs="Times New Roman"/>
      <w:b/>
      <w:sz w:val="24"/>
      <w:szCs w:val="24"/>
      <w:lang w:val="en-US" w:eastAsia="x-none"/>
    </w:rPr>
  </w:style>
  <w:style w:type="character" w:customStyle="1" w:styleId="Titlu2Caracter">
    <w:name w:val="Titlu 2 Caracter"/>
    <w:basedOn w:val="Fontdeparagrafimplicit"/>
    <w:link w:val="Titlu2"/>
    <w:uiPriority w:val="9"/>
    <w:locked/>
    <w:rsid w:val="00A20ACF"/>
    <w:rPr>
      <w:rFonts w:asciiTheme="majorHAnsi" w:eastAsiaTheme="majorEastAsia" w:hAnsiTheme="majorHAnsi" w:cs="Times New Roman"/>
      <w:b/>
      <w:bCs/>
      <w:noProof/>
      <w:color w:val="5B9BD5" w:themeColor="accent1"/>
      <w:sz w:val="26"/>
      <w:szCs w:val="26"/>
      <w:lang w:val="ro-RO"/>
    </w:rPr>
  </w:style>
  <w:style w:type="character" w:customStyle="1" w:styleId="Titlu3Caracter">
    <w:name w:val="Titlu 3 Caracter"/>
    <w:basedOn w:val="Fontdeparagrafimplicit"/>
    <w:link w:val="Titlu3"/>
    <w:uiPriority w:val="9"/>
    <w:locked/>
    <w:rsid w:val="00A20ACF"/>
    <w:rPr>
      <w:rFonts w:asciiTheme="majorHAnsi" w:eastAsiaTheme="majorEastAsia" w:hAnsiTheme="majorHAnsi" w:cs="Times New Roman"/>
      <w:b/>
      <w:bCs/>
      <w:noProof/>
      <w:color w:val="5B9BD5" w:themeColor="accent1"/>
      <w:sz w:val="24"/>
      <w:szCs w:val="24"/>
      <w:lang w:val="ro-RO"/>
    </w:rPr>
  </w:style>
  <w:style w:type="character" w:customStyle="1" w:styleId="Titlu4Caracter">
    <w:name w:val="Titlu 4 Caracter"/>
    <w:aliases w:val="Sub-Clause Sub-paragraph Caracter"/>
    <w:basedOn w:val="Fontdeparagrafimplicit"/>
    <w:link w:val="Titlu4"/>
    <w:uiPriority w:val="9"/>
    <w:locked/>
    <w:rsid w:val="00A20ACF"/>
    <w:rPr>
      <w:rFonts w:ascii="Baltica RR" w:hAnsi="Baltica RR" w:cs="Times New Roman"/>
      <w:b/>
      <w:sz w:val="20"/>
      <w:szCs w:val="20"/>
      <w:lang w:val="ro-RO" w:eastAsia="ru-RU"/>
    </w:rPr>
  </w:style>
  <w:style w:type="character" w:customStyle="1" w:styleId="Titlu5Caracter">
    <w:name w:val="Titlu 5 Caracter"/>
    <w:basedOn w:val="Fontdeparagrafimplicit"/>
    <w:link w:val="Titlu5"/>
    <w:uiPriority w:val="9"/>
    <w:locked/>
    <w:rsid w:val="00A20ACF"/>
    <w:rPr>
      <w:rFonts w:ascii="Times New Roman" w:hAnsi="Times New Roman" w:cs="Times New Roman"/>
      <w:sz w:val="20"/>
      <w:szCs w:val="20"/>
      <w:lang w:val="ro-RO" w:eastAsia="ru-RU"/>
    </w:rPr>
  </w:style>
  <w:style w:type="character" w:customStyle="1" w:styleId="Titlu6Caracter">
    <w:name w:val="Titlu 6 Caracter"/>
    <w:basedOn w:val="Fontdeparagrafimplicit"/>
    <w:link w:val="Titlu6"/>
    <w:uiPriority w:val="9"/>
    <w:locked/>
    <w:rsid w:val="00670C2A"/>
    <w:rPr>
      <w:rFonts w:ascii="Cambria" w:hAnsi="Cambria" w:cs="Times New Roman"/>
      <w:i/>
      <w:iCs/>
      <w:color w:val="243F60"/>
      <w:lang w:val="x-none" w:eastAsia="x-none"/>
    </w:rPr>
  </w:style>
  <w:style w:type="character" w:customStyle="1" w:styleId="Titlu7Caracter">
    <w:name w:val="Titlu 7 Caracter"/>
    <w:basedOn w:val="Fontdeparagrafimplicit"/>
    <w:link w:val="Titlu7"/>
    <w:uiPriority w:val="9"/>
    <w:locked/>
    <w:rsid w:val="00670C2A"/>
    <w:rPr>
      <w:rFonts w:ascii="Cambria" w:hAnsi="Cambria" w:cs="Times New Roman"/>
      <w:i/>
      <w:iCs/>
      <w:color w:val="404040"/>
      <w:lang w:val="x-none" w:eastAsia="x-none"/>
    </w:rPr>
  </w:style>
  <w:style w:type="character" w:customStyle="1" w:styleId="Titlu8Caracter">
    <w:name w:val="Titlu 8 Caracter"/>
    <w:basedOn w:val="Fontdeparagrafimplicit"/>
    <w:link w:val="Titlu8"/>
    <w:uiPriority w:val="9"/>
    <w:semiHidden/>
    <w:locked/>
    <w:rsid w:val="00A20ACF"/>
    <w:rPr>
      <w:rFonts w:ascii="Calibri" w:hAnsi="Calibri" w:cs="Times New Roman"/>
      <w:i/>
      <w:iCs/>
      <w:sz w:val="24"/>
      <w:szCs w:val="24"/>
      <w:lang w:val="ro-RO" w:eastAsia="x-none"/>
    </w:rPr>
  </w:style>
  <w:style w:type="character" w:customStyle="1" w:styleId="Titlu9Caracter">
    <w:name w:val="Titlu 9 Caracter"/>
    <w:basedOn w:val="Fontdeparagrafimplicit"/>
    <w:link w:val="Titlu9"/>
    <w:uiPriority w:val="9"/>
    <w:semiHidden/>
    <w:locked/>
    <w:rsid w:val="00A20ACF"/>
    <w:rPr>
      <w:rFonts w:ascii="Cambria" w:hAnsi="Cambria" w:cs="Times New Roman"/>
      <w:lang w:val="ro-RO" w:eastAsia="x-none"/>
    </w:rPr>
  </w:style>
  <w:style w:type="character" w:styleId="Numrdepagin">
    <w:name w:val="page number"/>
    <w:basedOn w:val="Fontdeparagrafimplicit"/>
    <w:uiPriority w:val="99"/>
    <w:rsid w:val="00A20ACF"/>
    <w:rPr>
      <w:rFonts w:cs="Times New Roman"/>
    </w:rPr>
  </w:style>
  <w:style w:type="paragraph" w:styleId="Subsol">
    <w:name w:val="footer"/>
    <w:basedOn w:val="Normal"/>
    <w:link w:val="SubsolCaracter"/>
    <w:uiPriority w:val="99"/>
    <w:rsid w:val="00A20ACF"/>
    <w:pPr>
      <w:tabs>
        <w:tab w:val="center" w:pos="4536"/>
        <w:tab w:val="right" w:pos="9072"/>
      </w:tabs>
    </w:pPr>
  </w:style>
  <w:style w:type="character" w:customStyle="1" w:styleId="SubsolCaracter">
    <w:name w:val="Subsol Caracter"/>
    <w:basedOn w:val="Fontdeparagrafimplicit"/>
    <w:link w:val="Subsol"/>
    <w:uiPriority w:val="99"/>
    <w:locked/>
    <w:rsid w:val="00A20ACF"/>
    <w:rPr>
      <w:rFonts w:ascii="Times New Roman" w:hAnsi="Times New Roman" w:cs="Times New Roman"/>
      <w:noProof/>
      <w:sz w:val="24"/>
      <w:szCs w:val="24"/>
      <w:lang w:val="ro-RO"/>
    </w:rPr>
  </w:style>
  <w:style w:type="paragraph" w:styleId="Listparagraf">
    <w:name w:val="List Paragraph"/>
    <w:aliases w:val="HotarirePunct1,Абзац списка1,Forth level,lp1,Heading x1"/>
    <w:basedOn w:val="Normal"/>
    <w:link w:val="ListparagrafCaracter2"/>
    <w:uiPriority w:val="34"/>
    <w:qFormat/>
    <w:rsid w:val="00C76472"/>
    <w:pPr>
      <w:spacing w:after="200" w:line="276" w:lineRule="auto"/>
      <w:ind w:left="720"/>
      <w:contextualSpacing/>
    </w:pPr>
    <w:rPr>
      <w:rFonts w:ascii="Calibri" w:hAnsi="Calibri"/>
      <w:noProof w:val="0"/>
      <w:sz w:val="22"/>
      <w:szCs w:val="22"/>
    </w:rPr>
  </w:style>
  <w:style w:type="paragraph" w:styleId="Corptext">
    <w:name w:val="Body Text"/>
    <w:basedOn w:val="Normal"/>
    <w:link w:val="CorptextCaracter"/>
    <w:uiPriority w:val="99"/>
    <w:rsid w:val="00A20ACF"/>
    <w:rPr>
      <w:rFonts w:ascii="Baltica RR" w:hAnsi="Baltica RR"/>
      <w:noProof w:val="0"/>
      <w:szCs w:val="20"/>
    </w:rPr>
  </w:style>
  <w:style w:type="character" w:customStyle="1" w:styleId="CorptextCaracter">
    <w:name w:val="Corp text Caracter"/>
    <w:basedOn w:val="Fontdeparagrafimplicit"/>
    <w:link w:val="Corptext"/>
    <w:uiPriority w:val="99"/>
    <w:locked/>
    <w:rsid w:val="00A20ACF"/>
    <w:rPr>
      <w:rFonts w:ascii="Baltica RR" w:hAnsi="Baltica RR" w:cs="Times New Roman"/>
      <w:sz w:val="20"/>
      <w:szCs w:val="20"/>
      <w:lang w:val="ro-RO" w:eastAsia="x-none"/>
    </w:rPr>
  </w:style>
  <w:style w:type="paragraph" w:styleId="Subtitlu">
    <w:name w:val="Subtitle"/>
    <w:basedOn w:val="Normal"/>
    <w:link w:val="SubtitluCaracter"/>
    <w:uiPriority w:val="11"/>
    <w:qFormat/>
    <w:rsid w:val="00A20ACF"/>
    <w:pPr>
      <w:jc w:val="center"/>
    </w:pPr>
    <w:rPr>
      <w:b/>
      <w:noProof w:val="0"/>
      <w:sz w:val="32"/>
      <w:szCs w:val="20"/>
      <w:lang w:val="en-US" w:eastAsia="ru-RU"/>
    </w:rPr>
  </w:style>
  <w:style w:type="character" w:customStyle="1" w:styleId="SubtitluCaracter">
    <w:name w:val="Subtitlu Caracter"/>
    <w:basedOn w:val="Fontdeparagrafimplicit"/>
    <w:link w:val="Subtitlu"/>
    <w:uiPriority w:val="11"/>
    <w:locked/>
    <w:rsid w:val="00A20ACF"/>
    <w:rPr>
      <w:rFonts w:ascii="Times New Roman" w:hAnsi="Times New Roman" w:cs="Times New Roman"/>
      <w:b/>
      <w:sz w:val="20"/>
      <w:szCs w:val="20"/>
      <w:lang w:val="en-US" w:eastAsia="ru-RU"/>
    </w:rPr>
  </w:style>
  <w:style w:type="paragraph" w:styleId="Antet">
    <w:name w:val="header"/>
    <w:basedOn w:val="Normal"/>
    <w:link w:val="AntetCaracter"/>
    <w:uiPriority w:val="99"/>
    <w:rsid w:val="00A20ACF"/>
    <w:pPr>
      <w:tabs>
        <w:tab w:val="center" w:pos="4703"/>
        <w:tab w:val="right" w:pos="9406"/>
      </w:tabs>
    </w:pPr>
    <w:rPr>
      <w:noProof w:val="0"/>
      <w:sz w:val="20"/>
      <w:szCs w:val="20"/>
      <w:lang w:val="ru-RU" w:eastAsia="ru-RU"/>
    </w:rPr>
  </w:style>
  <w:style w:type="character" w:customStyle="1" w:styleId="AntetCaracter">
    <w:name w:val="Antet Caracter"/>
    <w:basedOn w:val="Fontdeparagrafimplicit"/>
    <w:link w:val="Antet"/>
    <w:uiPriority w:val="99"/>
    <w:locked/>
    <w:rsid w:val="00A20ACF"/>
    <w:rPr>
      <w:rFonts w:ascii="Times New Roman" w:hAnsi="Times New Roman" w:cs="Times New Roman"/>
      <w:sz w:val="20"/>
      <w:szCs w:val="20"/>
      <w:lang w:val="ru-RU" w:eastAsia="ru-RU"/>
    </w:rPr>
  </w:style>
  <w:style w:type="paragraph" w:styleId="Indentcorptext">
    <w:name w:val="Body Text Indent"/>
    <w:basedOn w:val="Normal"/>
    <w:link w:val="IndentcorptextCaracter"/>
    <w:uiPriority w:val="99"/>
    <w:rsid w:val="00A20ACF"/>
    <w:pPr>
      <w:ind w:firstLine="720"/>
      <w:jc w:val="both"/>
    </w:pPr>
    <w:rPr>
      <w:noProof w:val="0"/>
      <w:sz w:val="20"/>
      <w:szCs w:val="20"/>
      <w:lang w:eastAsia="ru-RU"/>
    </w:rPr>
  </w:style>
  <w:style w:type="character" w:customStyle="1" w:styleId="IndentcorptextCaracter">
    <w:name w:val="Indent corp text Caracter"/>
    <w:basedOn w:val="Fontdeparagrafimplicit"/>
    <w:link w:val="Indentcorptext"/>
    <w:uiPriority w:val="99"/>
    <w:locked/>
    <w:rsid w:val="00A20ACF"/>
    <w:rPr>
      <w:rFonts w:ascii="Times New Roman" w:hAnsi="Times New Roman" w:cs="Times New Roman"/>
      <w:sz w:val="20"/>
      <w:szCs w:val="20"/>
      <w:lang w:val="ro-RO" w:eastAsia="ru-RU"/>
    </w:rPr>
  </w:style>
  <w:style w:type="paragraph" w:styleId="Indentcorptext2">
    <w:name w:val="Body Text Indent 2"/>
    <w:basedOn w:val="Normal"/>
    <w:link w:val="Indentcorptext2Caracter"/>
    <w:uiPriority w:val="99"/>
    <w:rsid w:val="00A20ACF"/>
    <w:pPr>
      <w:ind w:firstLine="567"/>
    </w:pPr>
    <w:rPr>
      <w:rFonts w:ascii="Baltica RR" w:hAnsi="Baltica RR"/>
      <w:noProof w:val="0"/>
      <w:szCs w:val="20"/>
      <w:lang w:eastAsia="ru-RU"/>
    </w:rPr>
  </w:style>
  <w:style w:type="character" w:customStyle="1" w:styleId="Indentcorptext2Caracter">
    <w:name w:val="Indent corp text 2 Caracter"/>
    <w:basedOn w:val="Fontdeparagrafimplicit"/>
    <w:link w:val="Indentcorptext2"/>
    <w:uiPriority w:val="99"/>
    <w:locked/>
    <w:rsid w:val="00A20ACF"/>
    <w:rPr>
      <w:rFonts w:ascii="Baltica RR" w:hAnsi="Baltica RR" w:cs="Times New Roman"/>
      <w:sz w:val="20"/>
      <w:szCs w:val="20"/>
      <w:lang w:val="ro-RO" w:eastAsia="ru-RU"/>
    </w:rPr>
  </w:style>
  <w:style w:type="paragraph" w:styleId="Corptext2">
    <w:name w:val="Body Text 2"/>
    <w:basedOn w:val="Normal"/>
    <w:link w:val="Corptext2Caracter"/>
    <w:uiPriority w:val="99"/>
    <w:rsid w:val="00A20ACF"/>
    <w:pPr>
      <w:tabs>
        <w:tab w:val="left" w:pos="426"/>
      </w:tabs>
      <w:jc w:val="both"/>
    </w:pPr>
    <w:rPr>
      <w:rFonts w:ascii="Baltica RR" w:hAnsi="Baltica RR"/>
      <w:noProof w:val="0"/>
      <w:szCs w:val="20"/>
      <w:lang w:eastAsia="ru-RU"/>
    </w:rPr>
  </w:style>
  <w:style w:type="character" w:customStyle="1" w:styleId="Corptext2Caracter">
    <w:name w:val="Corp text 2 Caracter"/>
    <w:basedOn w:val="Fontdeparagrafimplicit"/>
    <w:link w:val="Corptext2"/>
    <w:uiPriority w:val="99"/>
    <w:locked/>
    <w:rsid w:val="00A20ACF"/>
    <w:rPr>
      <w:rFonts w:ascii="Baltica RR" w:hAnsi="Baltica RR" w:cs="Times New Roman"/>
      <w:sz w:val="20"/>
      <w:szCs w:val="20"/>
      <w:lang w:val="ro-RO" w:eastAsia="ru-RU"/>
    </w:rPr>
  </w:style>
  <w:style w:type="paragraph" w:styleId="TextnBalon">
    <w:name w:val="Balloon Text"/>
    <w:basedOn w:val="Normal"/>
    <w:link w:val="TextnBalonCaracter"/>
    <w:uiPriority w:val="99"/>
    <w:semiHidden/>
    <w:rsid w:val="00A20ACF"/>
    <w:rPr>
      <w:rFonts w:ascii="Tahoma" w:hAnsi="Tahoma" w:cs="Tahoma"/>
      <w:noProof w:val="0"/>
      <w:sz w:val="16"/>
      <w:szCs w:val="16"/>
      <w:lang w:val="ru-RU" w:eastAsia="ru-RU"/>
    </w:rPr>
  </w:style>
  <w:style w:type="character" w:customStyle="1" w:styleId="TextnBalonCaracter">
    <w:name w:val="Text în Balon Caracter"/>
    <w:basedOn w:val="Fontdeparagrafimplicit"/>
    <w:link w:val="TextnBalon"/>
    <w:uiPriority w:val="99"/>
    <w:semiHidden/>
    <w:locked/>
    <w:rsid w:val="00A20ACF"/>
    <w:rPr>
      <w:rFonts w:ascii="Tahoma" w:hAnsi="Tahoma" w:cs="Tahoma"/>
      <w:sz w:val="16"/>
      <w:szCs w:val="16"/>
      <w:lang w:val="ru-RU" w:eastAsia="ru-RU"/>
    </w:rPr>
  </w:style>
  <w:style w:type="table" w:styleId="Tabelgril">
    <w:name w:val="Table Grid"/>
    <w:basedOn w:val="TabelNormal"/>
    <w:uiPriority w:val="59"/>
    <w:rsid w:val="00A20ACF"/>
    <w:pPr>
      <w:spacing w:after="0" w:line="240" w:lineRule="auto"/>
    </w:pPr>
    <w:rPr>
      <w:rFonts w:ascii="Times New Roman" w:hAnsi="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20ACF"/>
    <w:pPr>
      <w:ind w:firstLine="567"/>
      <w:jc w:val="both"/>
    </w:pPr>
    <w:rPr>
      <w:noProof w:val="0"/>
      <w:lang w:val="ru-RU" w:eastAsia="ru-RU"/>
    </w:rPr>
  </w:style>
  <w:style w:type="paragraph" w:customStyle="1" w:styleId="cn">
    <w:name w:val="cn"/>
    <w:basedOn w:val="Normal"/>
    <w:rsid w:val="00A20ACF"/>
    <w:pPr>
      <w:jc w:val="center"/>
    </w:pPr>
    <w:rPr>
      <w:noProof w:val="0"/>
      <w:lang w:val="ru-RU" w:eastAsia="ru-RU"/>
    </w:rPr>
  </w:style>
  <w:style w:type="paragraph" w:customStyle="1" w:styleId="cb">
    <w:name w:val="cb"/>
    <w:basedOn w:val="Normal"/>
    <w:rsid w:val="00A20ACF"/>
    <w:pPr>
      <w:jc w:val="center"/>
    </w:pPr>
    <w:rPr>
      <w:b/>
      <w:bCs/>
      <w:noProof w:val="0"/>
      <w:lang w:val="ru-RU" w:eastAsia="ru-RU"/>
    </w:rPr>
  </w:style>
  <w:style w:type="paragraph" w:styleId="Indentcorptext3">
    <w:name w:val="Body Text Indent 3"/>
    <w:basedOn w:val="Normal"/>
    <w:link w:val="Indentcorptext3Caracter"/>
    <w:uiPriority w:val="99"/>
    <w:rsid w:val="00A20ACF"/>
    <w:pPr>
      <w:spacing w:after="120"/>
      <w:ind w:left="283"/>
    </w:pPr>
    <w:rPr>
      <w:noProof w:val="0"/>
      <w:sz w:val="16"/>
      <w:szCs w:val="16"/>
    </w:rPr>
  </w:style>
  <w:style w:type="character" w:customStyle="1" w:styleId="Indentcorptext3Caracter">
    <w:name w:val="Indent corp text 3 Caracter"/>
    <w:basedOn w:val="Fontdeparagrafimplicit"/>
    <w:link w:val="Indentcorptext3"/>
    <w:uiPriority w:val="99"/>
    <w:locked/>
    <w:rsid w:val="00A20ACF"/>
    <w:rPr>
      <w:rFonts w:ascii="Times New Roman" w:hAnsi="Times New Roman" w:cs="Times New Roman"/>
      <w:sz w:val="16"/>
      <w:szCs w:val="16"/>
      <w:lang w:val="ro-RO" w:eastAsia="x-none"/>
    </w:rPr>
  </w:style>
  <w:style w:type="paragraph" w:customStyle="1" w:styleId="cp">
    <w:name w:val="cp"/>
    <w:basedOn w:val="Normal"/>
    <w:rsid w:val="00A20ACF"/>
    <w:pPr>
      <w:jc w:val="center"/>
    </w:pPr>
    <w:rPr>
      <w:b/>
      <w:bCs/>
      <w:noProof w:val="0"/>
      <w:lang w:eastAsia="ru-RU"/>
    </w:rPr>
  </w:style>
  <w:style w:type="character" w:styleId="Hyperlink">
    <w:name w:val="Hyperlink"/>
    <w:basedOn w:val="Fontdeparagrafimplicit"/>
    <w:uiPriority w:val="99"/>
    <w:rsid w:val="00A20ACF"/>
    <w:rPr>
      <w:rFonts w:cs="Times New Roman"/>
      <w:color w:val="0000FF"/>
      <w:u w:val="single"/>
    </w:rPr>
  </w:style>
  <w:style w:type="paragraph" w:customStyle="1" w:styleId="rg">
    <w:name w:val="rg"/>
    <w:basedOn w:val="Normal"/>
    <w:rsid w:val="00A20ACF"/>
    <w:pPr>
      <w:jc w:val="right"/>
    </w:pPr>
    <w:rPr>
      <w:noProof w:val="0"/>
      <w:lang w:val="ru-RU" w:eastAsia="ru-RU"/>
    </w:rPr>
  </w:style>
  <w:style w:type="paragraph" w:customStyle="1" w:styleId="Listparagraf1">
    <w:name w:val="Listă paragraf1"/>
    <w:basedOn w:val="Normal"/>
    <w:qFormat/>
    <w:rsid w:val="00A20ACF"/>
    <w:pPr>
      <w:ind w:left="708"/>
    </w:pPr>
    <w:rPr>
      <w:noProof w:val="0"/>
      <w:lang w:eastAsia="ru-RU"/>
    </w:rPr>
  </w:style>
  <w:style w:type="paragraph" w:customStyle="1" w:styleId="Sub-ClauseText">
    <w:name w:val="Sub-Clause Text"/>
    <w:basedOn w:val="Normal"/>
    <w:rsid w:val="00A20ACF"/>
    <w:pPr>
      <w:spacing w:before="120" w:after="120"/>
      <w:jc w:val="both"/>
    </w:pPr>
    <w:rPr>
      <w:noProof w:val="0"/>
      <w:spacing w:val="-4"/>
      <w:szCs w:val="20"/>
      <w:lang w:val="en-US"/>
    </w:rPr>
  </w:style>
  <w:style w:type="paragraph" w:customStyle="1" w:styleId="i">
    <w:name w:val="(i)"/>
    <w:basedOn w:val="Normal"/>
    <w:rsid w:val="00A20ACF"/>
    <w:pPr>
      <w:suppressAutoHyphens/>
      <w:jc w:val="both"/>
    </w:pPr>
    <w:rPr>
      <w:rFonts w:ascii="Tms Rmn" w:hAnsi="Tms Rmn"/>
      <w:noProof w:val="0"/>
      <w:szCs w:val="20"/>
      <w:lang w:val="en-US"/>
    </w:rPr>
  </w:style>
  <w:style w:type="paragraph" w:customStyle="1" w:styleId="ListParagraph1">
    <w:name w:val="List Paragraph1"/>
    <w:basedOn w:val="Normal"/>
    <w:qFormat/>
    <w:rsid w:val="00A20ACF"/>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Normal"/>
    <w:rsid w:val="00A20ACF"/>
    <w:pPr>
      <w:spacing w:after="240"/>
    </w:pPr>
    <w:rPr>
      <w:noProof w:val="0"/>
      <w:szCs w:val="20"/>
      <w:lang w:val="en-US"/>
    </w:rPr>
  </w:style>
  <w:style w:type="paragraph" w:styleId="Titlucuprins">
    <w:name w:val="TOC Heading"/>
    <w:basedOn w:val="Titlu1"/>
    <w:next w:val="Normal"/>
    <w:uiPriority w:val="39"/>
    <w:unhideWhenUsed/>
    <w:qFormat/>
    <w:rsid w:val="00A20ACF"/>
    <w:pPr>
      <w:keepNext/>
      <w:keepLines/>
      <w:numPr>
        <w:numId w:val="0"/>
      </w:numPr>
      <w:tabs>
        <w:tab w:val="clear" w:pos="1134"/>
      </w:tabs>
      <w:spacing w:before="240" w:line="259" w:lineRule="auto"/>
      <w:jc w:val="left"/>
      <w:outlineLvl w:val="9"/>
    </w:pPr>
    <w:rPr>
      <w:rFonts w:ascii="Calibri Light" w:hAnsi="Calibri Light"/>
      <w:b w:val="0"/>
      <w:color w:val="2E74B5"/>
      <w:sz w:val="32"/>
      <w:szCs w:val="32"/>
    </w:rPr>
  </w:style>
  <w:style w:type="paragraph" w:styleId="Cuprins2">
    <w:name w:val="toc 2"/>
    <w:basedOn w:val="Normal"/>
    <w:next w:val="Normal"/>
    <w:autoRedefine/>
    <w:uiPriority w:val="39"/>
    <w:unhideWhenUsed/>
    <w:rsid w:val="00A20ACF"/>
    <w:pPr>
      <w:tabs>
        <w:tab w:val="left" w:pos="660"/>
        <w:tab w:val="right" w:leader="dot" w:pos="9628"/>
      </w:tabs>
      <w:spacing w:after="100" w:line="259" w:lineRule="auto"/>
      <w:ind w:left="220"/>
    </w:pPr>
    <w:rPr>
      <w:b/>
      <w:lang w:val="en-US"/>
    </w:rPr>
  </w:style>
  <w:style w:type="paragraph" w:styleId="Cuprins1">
    <w:name w:val="toc 1"/>
    <w:basedOn w:val="Normal"/>
    <w:next w:val="Normal"/>
    <w:autoRedefine/>
    <w:uiPriority w:val="39"/>
    <w:unhideWhenUsed/>
    <w:rsid w:val="00A20ACF"/>
    <w:pPr>
      <w:tabs>
        <w:tab w:val="right" w:leader="dot" w:pos="9638"/>
      </w:tabs>
      <w:spacing w:after="100" w:line="259" w:lineRule="auto"/>
    </w:pPr>
    <w:rPr>
      <w:b/>
      <w:lang w:val="en-US"/>
    </w:rPr>
  </w:style>
  <w:style w:type="paragraph" w:styleId="Cuprins3">
    <w:name w:val="toc 3"/>
    <w:basedOn w:val="Normal"/>
    <w:next w:val="Normal"/>
    <w:autoRedefine/>
    <w:uiPriority w:val="39"/>
    <w:unhideWhenUsed/>
    <w:rsid w:val="00A20ACF"/>
    <w:pPr>
      <w:spacing w:after="100" w:line="259" w:lineRule="auto"/>
      <w:ind w:left="440"/>
    </w:pPr>
    <w:rPr>
      <w:rFonts w:ascii="Calibri" w:hAnsi="Calibri"/>
      <w:noProof w:val="0"/>
      <w:sz w:val="22"/>
      <w:szCs w:val="22"/>
      <w:lang w:val="en-US"/>
    </w:rPr>
  </w:style>
  <w:style w:type="paragraph" w:styleId="Textnotdesubsol">
    <w:name w:val="footnote text"/>
    <w:basedOn w:val="Normal"/>
    <w:link w:val="TextnotdesubsolCaracter"/>
    <w:uiPriority w:val="99"/>
    <w:rsid w:val="00A20ACF"/>
    <w:pPr>
      <w:jc w:val="both"/>
    </w:pPr>
    <w:rPr>
      <w:noProof w:val="0"/>
      <w:sz w:val="20"/>
      <w:szCs w:val="20"/>
      <w:lang w:val="en-US"/>
    </w:rPr>
  </w:style>
  <w:style w:type="character" w:customStyle="1" w:styleId="TextnotdesubsolCaracter">
    <w:name w:val="Text notă de subsol Caracter"/>
    <w:basedOn w:val="Fontdeparagrafimplicit"/>
    <w:link w:val="Textnotdesubsol"/>
    <w:uiPriority w:val="99"/>
    <w:locked/>
    <w:rsid w:val="00A20ACF"/>
    <w:rPr>
      <w:rFonts w:ascii="Times New Roman" w:hAnsi="Times New Roman" w:cs="Times New Roman"/>
      <w:sz w:val="20"/>
      <w:szCs w:val="20"/>
      <w:lang w:val="en-US" w:eastAsia="x-none"/>
    </w:rPr>
  </w:style>
  <w:style w:type="character" w:styleId="Referincomentariu">
    <w:name w:val="annotation reference"/>
    <w:basedOn w:val="Fontdeparagrafimplicit"/>
    <w:uiPriority w:val="99"/>
    <w:rsid w:val="00A20ACF"/>
    <w:rPr>
      <w:rFonts w:cs="Times New Roman"/>
      <w:sz w:val="16"/>
    </w:rPr>
  </w:style>
  <w:style w:type="character" w:styleId="Referinnotdesubsol">
    <w:name w:val="footnote reference"/>
    <w:basedOn w:val="Fontdeparagrafimplicit"/>
    <w:uiPriority w:val="99"/>
    <w:rsid w:val="00A20ACF"/>
    <w:rPr>
      <w:rFonts w:cs="Times New Roman"/>
      <w:vertAlign w:val="superscript"/>
    </w:rPr>
  </w:style>
  <w:style w:type="paragraph" w:styleId="Textcomentariu">
    <w:name w:val="annotation text"/>
    <w:basedOn w:val="Normal"/>
    <w:link w:val="TextcomentariuCaracter"/>
    <w:uiPriority w:val="99"/>
    <w:rsid w:val="00A20ACF"/>
    <w:rPr>
      <w:noProof w:val="0"/>
      <w:sz w:val="20"/>
      <w:szCs w:val="20"/>
      <w:lang w:val="ru-RU" w:eastAsia="ru-RU"/>
    </w:rPr>
  </w:style>
  <w:style w:type="character" w:customStyle="1" w:styleId="TextcomentariuCaracter">
    <w:name w:val="Text comentariu Caracter"/>
    <w:basedOn w:val="Fontdeparagrafimplicit"/>
    <w:link w:val="Textcomentariu"/>
    <w:uiPriority w:val="99"/>
    <w:locked/>
    <w:rsid w:val="00A20ACF"/>
    <w:rPr>
      <w:rFonts w:ascii="Times New Roman" w:hAnsi="Times New Roman" w:cs="Times New Roman"/>
      <w:sz w:val="20"/>
      <w:szCs w:val="20"/>
      <w:lang w:val="ru-RU" w:eastAsia="ru-RU"/>
    </w:rPr>
  </w:style>
  <w:style w:type="paragraph" w:customStyle="1" w:styleId="Default">
    <w:name w:val="Default"/>
    <w:rsid w:val="00A20ACF"/>
    <w:pPr>
      <w:autoSpaceDE w:val="0"/>
      <w:autoSpaceDN w:val="0"/>
      <w:adjustRightInd w:val="0"/>
      <w:spacing w:after="0" w:line="240" w:lineRule="auto"/>
    </w:pPr>
    <w:rPr>
      <w:rFonts w:ascii="EUAlbertina" w:eastAsia="PMingLiU" w:hAnsi="EUAlbertina" w:cs="EUAlbertina"/>
      <w:color w:val="000000"/>
      <w:sz w:val="24"/>
      <w:szCs w:val="24"/>
      <w:lang w:val="en-US" w:eastAsia="zh-CN"/>
    </w:rPr>
  </w:style>
  <w:style w:type="paragraph" w:styleId="SubiectComentariu">
    <w:name w:val="annotation subject"/>
    <w:basedOn w:val="Textcomentariu"/>
    <w:next w:val="Textcomentariu"/>
    <w:link w:val="SubiectComentariuCaracter"/>
    <w:uiPriority w:val="99"/>
    <w:rsid w:val="00A20ACF"/>
    <w:rPr>
      <w:b/>
      <w:bCs/>
    </w:rPr>
  </w:style>
  <w:style w:type="character" w:customStyle="1" w:styleId="SubiectComentariuCaracter">
    <w:name w:val="Subiect Comentariu Caracter"/>
    <w:basedOn w:val="TextcomentariuCaracter"/>
    <w:link w:val="SubiectComentariu"/>
    <w:uiPriority w:val="99"/>
    <w:locked/>
    <w:rsid w:val="00A20ACF"/>
    <w:rPr>
      <w:rFonts w:ascii="Times New Roman" w:hAnsi="Times New Roman" w:cs="Times New Roman"/>
      <w:b/>
      <w:bCs/>
      <w:sz w:val="20"/>
      <w:szCs w:val="20"/>
      <w:lang w:val="ru-RU" w:eastAsia="ru-RU"/>
    </w:rPr>
  </w:style>
  <w:style w:type="paragraph" w:customStyle="1" w:styleId="Standard">
    <w:name w:val="Standard"/>
    <w:rsid w:val="00A20ACF"/>
    <w:pPr>
      <w:suppressAutoHyphens/>
      <w:autoSpaceDN w:val="0"/>
      <w:spacing w:after="200" w:line="276" w:lineRule="auto"/>
    </w:pPr>
    <w:rPr>
      <w:rFonts w:ascii="Calibri" w:hAnsi="Calibri" w:cs="Calibri"/>
      <w:kern w:val="3"/>
      <w:lang w:val="en-US"/>
    </w:rPr>
  </w:style>
  <w:style w:type="character" w:customStyle="1" w:styleId="apple-converted-space">
    <w:name w:val="apple-converted-space"/>
    <w:rsid w:val="00A20ACF"/>
  </w:style>
  <w:style w:type="paragraph" w:customStyle="1" w:styleId="Style3">
    <w:name w:val="Style3"/>
    <w:basedOn w:val="Titlu3"/>
    <w:link w:val="Style3Char"/>
    <w:qFormat/>
    <w:rsid w:val="00A20ACF"/>
    <w:pPr>
      <w:keepNext w:val="0"/>
      <w:keepLines w:val="0"/>
      <w:tabs>
        <w:tab w:val="left" w:pos="360"/>
      </w:tabs>
      <w:spacing w:before="100" w:beforeAutospacing="1" w:after="120"/>
      <w:ind w:left="1338" w:hanging="870"/>
    </w:pPr>
    <w:rPr>
      <w:rFonts w:ascii="Times New Roman" w:eastAsia="SimSun" w:hAnsi="Times New Roman"/>
      <w:bCs w:val="0"/>
      <w:noProof w:val="0"/>
      <w:color w:val="auto"/>
      <w:lang w:val="en-US" w:eastAsia="ru-RU"/>
    </w:rPr>
  </w:style>
  <w:style w:type="character" w:customStyle="1" w:styleId="Style3Char">
    <w:name w:val="Style3 Char"/>
    <w:link w:val="Style3"/>
    <w:locked/>
    <w:rsid w:val="00A20ACF"/>
    <w:rPr>
      <w:rFonts w:ascii="Times New Roman" w:hAnsi="Times New Roman"/>
      <w:b/>
      <w:sz w:val="24"/>
      <w:lang w:val="en-US" w:eastAsia="ru-RU"/>
    </w:rPr>
  </w:style>
  <w:style w:type="paragraph" w:styleId="Cuprins4">
    <w:name w:val="toc 4"/>
    <w:basedOn w:val="Normal"/>
    <w:next w:val="Normal"/>
    <w:autoRedefine/>
    <w:uiPriority w:val="39"/>
    <w:unhideWhenUsed/>
    <w:rsid w:val="00A20ACF"/>
    <w:pPr>
      <w:spacing w:after="100" w:line="276" w:lineRule="auto"/>
      <w:ind w:left="660"/>
    </w:pPr>
    <w:rPr>
      <w:rFonts w:ascii="Calibri" w:hAnsi="Calibri"/>
      <w:noProof w:val="0"/>
      <w:sz w:val="22"/>
      <w:szCs w:val="22"/>
      <w:lang w:val="en-US"/>
    </w:rPr>
  </w:style>
  <w:style w:type="paragraph" w:styleId="Cuprins5">
    <w:name w:val="toc 5"/>
    <w:basedOn w:val="Normal"/>
    <w:next w:val="Normal"/>
    <w:autoRedefine/>
    <w:uiPriority w:val="39"/>
    <w:unhideWhenUsed/>
    <w:rsid w:val="00A20ACF"/>
    <w:pPr>
      <w:spacing w:after="100" w:line="276" w:lineRule="auto"/>
      <w:ind w:left="880"/>
    </w:pPr>
    <w:rPr>
      <w:rFonts w:ascii="Calibri" w:hAnsi="Calibri"/>
      <w:noProof w:val="0"/>
      <w:sz w:val="22"/>
      <w:szCs w:val="22"/>
      <w:lang w:val="en-US"/>
    </w:rPr>
  </w:style>
  <w:style w:type="paragraph" w:styleId="Cuprins6">
    <w:name w:val="toc 6"/>
    <w:basedOn w:val="Normal"/>
    <w:next w:val="Normal"/>
    <w:autoRedefine/>
    <w:uiPriority w:val="39"/>
    <w:unhideWhenUsed/>
    <w:rsid w:val="00A20ACF"/>
    <w:pPr>
      <w:spacing w:after="100" w:line="276" w:lineRule="auto"/>
      <w:ind w:left="1100"/>
    </w:pPr>
    <w:rPr>
      <w:rFonts w:ascii="Calibri" w:hAnsi="Calibri"/>
      <w:noProof w:val="0"/>
      <w:sz w:val="22"/>
      <w:szCs w:val="22"/>
      <w:lang w:val="en-US"/>
    </w:rPr>
  </w:style>
  <w:style w:type="paragraph" w:styleId="Cuprins7">
    <w:name w:val="toc 7"/>
    <w:basedOn w:val="Normal"/>
    <w:next w:val="Normal"/>
    <w:autoRedefine/>
    <w:uiPriority w:val="39"/>
    <w:unhideWhenUsed/>
    <w:rsid w:val="00A20ACF"/>
    <w:pPr>
      <w:spacing w:after="100" w:line="276" w:lineRule="auto"/>
      <w:ind w:left="1320"/>
    </w:pPr>
    <w:rPr>
      <w:rFonts w:ascii="Calibri" w:hAnsi="Calibri"/>
      <w:noProof w:val="0"/>
      <w:sz w:val="22"/>
      <w:szCs w:val="22"/>
      <w:lang w:val="en-US"/>
    </w:rPr>
  </w:style>
  <w:style w:type="paragraph" w:styleId="Cuprins8">
    <w:name w:val="toc 8"/>
    <w:basedOn w:val="Normal"/>
    <w:next w:val="Normal"/>
    <w:autoRedefine/>
    <w:uiPriority w:val="39"/>
    <w:unhideWhenUsed/>
    <w:rsid w:val="00A20ACF"/>
    <w:pPr>
      <w:spacing w:after="100" w:line="276" w:lineRule="auto"/>
      <w:ind w:left="1540"/>
    </w:pPr>
    <w:rPr>
      <w:rFonts w:ascii="Calibri" w:hAnsi="Calibri"/>
      <w:noProof w:val="0"/>
      <w:sz w:val="22"/>
      <w:szCs w:val="22"/>
      <w:lang w:val="en-US"/>
    </w:rPr>
  </w:style>
  <w:style w:type="paragraph" w:styleId="Cuprins9">
    <w:name w:val="toc 9"/>
    <w:basedOn w:val="Normal"/>
    <w:next w:val="Normal"/>
    <w:autoRedefine/>
    <w:uiPriority w:val="39"/>
    <w:unhideWhenUsed/>
    <w:rsid w:val="00A20ACF"/>
    <w:pPr>
      <w:spacing w:after="100" w:line="276" w:lineRule="auto"/>
      <w:ind w:left="1760"/>
    </w:pPr>
    <w:rPr>
      <w:rFonts w:ascii="Calibri" w:hAnsi="Calibri"/>
      <w:noProof w:val="0"/>
      <w:sz w:val="22"/>
      <w:szCs w:val="22"/>
      <w:lang w:val="en-US"/>
    </w:rPr>
  </w:style>
  <w:style w:type="paragraph" w:customStyle="1" w:styleId="Style153">
    <w:name w:val="Style153"/>
    <w:basedOn w:val="Normal"/>
    <w:uiPriority w:val="99"/>
    <w:rsid w:val="00A20ACF"/>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A20ACF"/>
    <w:rPr>
      <w:rFonts w:ascii="Times New Roman" w:hAnsi="Times New Roman"/>
      <w:b/>
      <w:i/>
      <w:sz w:val="22"/>
    </w:rPr>
  </w:style>
  <w:style w:type="paragraph" w:customStyle="1" w:styleId="Style73">
    <w:name w:val="Style73"/>
    <w:basedOn w:val="Normal"/>
    <w:uiPriority w:val="99"/>
    <w:rsid w:val="00A20ACF"/>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A20ACF"/>
    <w:rPr>
      <w:rFonts w:ascii="Times New Roman" w:hAnsi="Times New Roman"/>
      <w:sz w:val="22"/>
    </w:rPr>
  </w:style>
  <w:style w:type="paragraph" w:styleId="PreformatatHTML">
    <w:name w:val="HTML Preformatted"/>
    <w:basedOn w:val="Normal"/>
    <w:link w:val="PreformatatHTMLCaracter"/>
    <w:uiPriority w:val="99"/>
    <w:semiHidden/>
    <w:unhideWhenUsed/>
    <w:rsid w:val="00A20ACF"/>
    <w:rPr>
      <w:rFonts w:ascii="Consolas" w:hAnsi="Consolas"/>
      <w:sz w:val="20"/>
      <w:szCs w:val="20"/>
    </w:rPr>
  </w:style>
  <w:style w:type="character" w:customStyle="1" w:styleId="PreformatatHTMLCaracter">
    <w:name w:val="Preformatat HTML Caracter"/>
    <w:basedOn w:val="Fontdeparagrafimplicit"/>
    <w:link w:val="PreformatatHTML"/>
    <w:uiPriority w:val="99"/>
    <w:semiHidden/>
    <w:locked/>
    <w:rsid w:val="00A20ACF"/>
    <w:rPr>
      <w:rFonts w:ascii="Consolas" w:hAnsi="Consolas" w:cs="Times New Roman"/>
      <w:noProof/>
      <w:sz w:val="20"/>
      <w:szCs w:val="20"/>
      <w:lang w:val="ro-RO"/>
    </w:rPr>
  </w:style>
  <w:style w:type="character" w:customStyle="1" w:styleId="shorttext">
    <w:name w:val="short_text"/>
    <w:rsid w:val="00233538"/>
  </w:style>
  <w:style w:type="character" w:customStyle="1" w:styleId="Style4Char">
    <w:name w:val="Style4 Char"/>
    <w:basedOn w:val="Style3Char"/>
    <w:locked/>
    <w:rsid w:val="00BF5BF3"/>
    <w:rPr>
      <w:rFonts w:ascii="Times New Roman" w:hAnsi="Times New Roman" w:cs="Times New Roman"/>
      <w:b/>
      <w:sz w:val="24"/>
      <w:szCs w:val="24"/>
      <w:lang w:val="ru-RU" w:eastAsia="ru-RU" w:bidi="ar-SA"/>
    </w:rPr>
  </w:style>
  <w:style w:type="paragraph" w:styleId="Legend">
    <w:name w:val="caption"/>
    <w:basedOn w:val="Normal"/>
    <w:uiPriority w:val="35"/>
    <w:qFormat/>
    <w:rsid w:val="00460653"/>
    <w:pPr>
      <w:spacing w:before="240" w:after="60"/>
      <w:jc w:val="center"/>
    </w:pPr>
    <w:rPr>
      <w:rFonts w:ascii="Arial" w:hAnsi="Arial"/>
      <w:b/>
      <w:noProof w:val="0"/>
      <w:kern w:val="28"/>
      <w:sz w:val="32"/>
      <w:szCs w:val="20"/>
      <w:lang w:val="ru-RU" w:eastAsia="ru-RU"/>
    </w:rPr>
  </w:style>
  <w:style w:type="character" w:customStyle="1" w:styleId="a">
    <w:name w:val="Основной текст + Курсив"/>
    <w:rsid w:val="0077101F"/>
    <w:rPr>
      <w:rFonts w:ascii="Times New Roman" w:hAnsi="Times New Roman"/>
      <w:i/>
      <w:color w:val="000000"/>
      <w:spacing w:val="0"/>
      <w:w w:val="100"/>
      <w:position w:val="0"/>
      <w:sz w:val="22"/>
      <w:u w:val="none"/>
      <w:lang w:val="ro-RO" w:eastAsia="ro-RO"/>
    </w:rPr>
  </w:style>
  <w:style w:type="character" w:styleId="Robust">
    <w:name w:val="Strong"/>
    <w:basedOn w:val="Fontdeparagrafimplicit"/>
    <w:uiPriority w:val="22"/>
    <w:qFormat/>
    <w:rsid w:val="00EC7F38"/>
    <w:rPr>
      <w:rFonts w:cs="Times New Roman"/>
      <w:b/>
      <w:bCs/>
    </w:rPr>
  </w:style>
  <w:style w:type="paragraph" w:styleId="Revizuire">
    <w:name w:val="Revision"/>
    <w:hidden/>
    <w:uiPriority w:val="99"/>
    <w:semiHidden/>
    <w:rsid w:val="003D58B1"/>
    <w:pPr>
      <w:spacing w:after="0" w:line="240" w:lineRule="auto"/>
    </w:pPr>
    <w:rPr>
      <w:rFonts w:ascii="Times New Roman" w:hAnsi="Times New Roman"/>
      <w:noProof/>
      <w:sz w:val="24"/>
      <w:szCs w:val="24"/>
      <w:lang w:val="ro-RO"/>
    </w:rPr>
  </w:style>
  <w:style w:type="table" w:customStyle="1" w:styleId="Grigliatabella1">
    <w:name w:val="Griglia tabella1"/>
    <w:basedOn w:val="TabelNormal"/>
    <w:next w:val="Tabelgril"/>
    <w:uiPriority w:val="39"/>
    <w:rsid w:val="00615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Normal"/>
    <w:next w:val="Tabelgril"/>
    <w:uiPriority w:val="39"/>
    <w:rsid w:val="00BE362C"/>
    <w:pPr>
      <w:spacing w:after="0" w:line="240" w:lineRule="auto"/>
    </w:pPr>
    <w:rPr>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Normal"/>
    <w:next w:val="Tabelgril"/>
    <w:uiPriority w:val="39"/>
    <w:rsid w:val="009D62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Normal"/>
    <w:next w:val="Tabelgril"/>
    <w:uiPriority w:val="39"/>
    <w:rsid w:val="009D62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4">
    <w:name w:val="Griglia tabella4"/>
    <w:basedOn w:val="TabelNormal"/>
    <w:next w:val="Tabelgril"/>
    <w:uiPriority w:val="39"/>
    <w:rsid w:val="00130A4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xtsubstituent">
    <w:name w:val="Placeholder Text"/>
    <w:basedOn w:val="Fontdeparagrafimplicit"/>
    <w:uiPriority w:val="99"/>
    <w:semiHidden/>
    <w:rsid w:val="00130A49"/>
    <w:rPr>
      <w:rFonts w:cs="Times New Roman"/>
      <w:color w:val="808080"/>
    </w:rPr>
  </w:style>
  <w:style w:type="character" w:customStyle="1" w:styleId="ln2paragraf1">
    <w:name w:val="ln2paragraf1"/>
    <w:rsid w:val="007D2982"/>
    <w:rPr>
      <w:b/>
    </w:rPr>
  </w:style>
  <w:style w:type="character" w:customStyle="1" w:styleId="ln2tparagraf">
    <w:name w:val="ln2tparagraf"/>
    <w:rsid w:val="007D2982"/>
  </w:style>
  <w:style w:type="character" w:customStyle="1" w:styleId="ln2tpunct">
    <w:name w:val="ln2tpunct"/>
    <w:rsid w:val="007D2982"/>
  </w:style>
  <w:style w:type="character" w:customStyle="1" w:styleId="ListparagrafCaracter">
    <w:name w:val="Listă paragraf Caracter"/>
    <w:aliases w:val="HotarirePunct1 Caracter,Абзац списка1 Caracter,Forth level Caracter,lp1 Caracter,Heading x1 Caracter"/>
    <w:uiPriority w:val="34"/>
    <w:qFormat/>
    <w:locked/>
    <w:rsid w:val="008124B9"/>
    <w:rPr>
      <w:rFonts w:ascii="Times New Roman" w:hAnsi="Times New Roman"/>
      <w:sz w:val="24"/>
      <w:lang w:val="en-US" w:eastAsia="x-none"/>
    </w:rPr>
  </w:style>
  <w:style w:type="character" w:customStyle="1" w:styleId="UnresolvedMention1">
    <w:name w:val="Unresolved Mention1"/>
    <w:basedOn w:val="Fontdeparagrafimplicit"/>
    <w:uiPriority w:val="99"/>
    <w:semiHidden/>
    <w:unhideWhenUsed/>
    <w:rsid w:val="00554EE7"/>
    <w:rPr>
      <w:rFonts w:cs="Times New Roman"/>
      <w:color w:val="605E5C"/>
      <w:shd w:val="clear" w:color="auto" w:fill="E1DFDD"/>
    </w:rPr>
  </w:style>
  <w:style w:type="character" w:customStyle="1" w:styleId="UnresolvedMention2">
    <w:name w:val="Unresolved Mention2"/>
    <w:basedOn w:val="Fontdeparagrafimplicit"/>
    <w:uiPriority w:val="99"/>
    <w:semiHidden/>
    <w:unhideWhenUsed/>
    <w:rsid w:val="003D214E"/>
    <w:rPr>
      <w:rFonts w:cs="Times New Roman"/>
      <w:color w:val="605E5C"/>
      <w:shd w:val="clear" w:color="auto" w:fill="E1DFDD"/>
    </w:rPr>
  </w:style>
  <w:style w:type="character" w:customStyle="1" w:styleId="tax1">
    <w:name w:val="tax1"/>
    <w:rsid w:val="000F0030"/>
    <w:rPr>
      <w:b/>
      <w:sz w:val="26"/>
    </w:rPr>
  </w:style>
  <w:style w:type="paragraph" w:customStyle="1" w:styleId="DefaultText">
    <w:name w:val="Default Text"/>
    <w:basedOn w:val="Normal"/>
    <w:link w:val="DefaultTextChar"/>
    <w:uiPriority w:val="99"/>
    <w:rsid w:val="000F0030"/>
    <w:rPr>
      <w:szCs w:val="20"/>
      <w:lang w:val="en-US"/>
    </w:rPr>
  </w:style>
  <w:style w:type="character" w:customStyle="1" w:styleId="DefaultTextChar">
    <w:name w:val="Default Text Char"/>
    <w:link w:val="DefaultText"/>
    <w:uiPriority w:val="99"/>
    <w:locked/>
    <w:rsid w:val="000F0030"/>
    <w:rPr>
      <w:rFonts w:ascii="Times New Roman" w:hAnsi="Times New Roman"/>
      <w:noProof/>
      <w:sz w:val="20"/>
      <w:lang w:val="en-US"/>
    </w:rPr>
  </w:style>
  <w:style w:type="character" w:styleId="MeniuneNerezolvat">
    <w:name w:val="Unresolved Mention"/>
    <w:basedOn w:val="Fontdeparagrafimplicit"/>
    <w:uiPriority w:val="99"/>
    <w:semiHidden/>
    <w:unhideWhenUsed/>
    <w:rsid w:val="00631E8D"/>
    <w:rPr>
      <w:rFonts w:cs="Times New Roman"/>
      <w:color w:val="605E5C"/>
      <w:shd w:val="clear" w:color="auto" w:fill="E1DFDD"/>
    </w:rPr>
  </w:style>
  <w:style w:type="paragraph" w:customStyle="1" w:styleId="a0">
    <w:name w:val="Стиль"/>
    <w:basedOn w:val="Normal"/>
    <w:next w:val="NormalWeb"/>
    <w:uiPriority w:val="99"/>
    <w:unhideWhenUsed/>
    <w:rsid w:val="00AB0A17"/>
    <w:pPr>
      <w:spacing w:before="100" w:beforeAutospacing="1" w:after="100" w:afterAutospacing="1"/>
    </w:pPr>
    <w:rPr>
      <w:noProof w:val="0"/>
      <w:lang w:val="ru-RU" w:eastAsia="ru-RU"/>
    </w:rPr>
  </w:style>
  <w:style w:type="paragraph" w:customStyle="1" w:styleId="CharCharChar">
    <w:name w:val="Знак Знак Знак Char Char Char"/>
    <w:basedOn w:val="Normal"/>
    <w:next w:val="Normal"/>
    <w:rsid w:val="00D235DC"/>
    <w:pPr>
      <w:spacing w:after="160" w:line="240" w:lineRule="exact"/>
    </w:pPr>
    <w:rPr>
      <w:rFonts w:ascii="Tahoma" w:hAnsi="Tahoma"/>
      <w:noProof w:val="0"/>
      <w:szCs w:val="20"/>
      <w:lang w:val="en-US"/>
    </w:rPr>
  </w:style>
  <w:style w:type="character" w:customStyle="1" w:styleId="docheader">
    <w:name w:val="doc_header"/>
    <w:basedOn w:val="Fontdeparagrafimplicit"/>
    <w:rsid w:val="00D235DC"/>
    <w:rPr>
      <w:rFonts w:cs="Times New Roman"/>
    </w:rPr>
  </w:style>
  <w:style w:type="paragraph" w:styleId="Frspaiere">
    <w:name w:val="No Spacing"/>
    <w:link w:val="FrspaiereCaracter"/>
    <w:uiPriority w:val="1"/>
    <w:qFormat/>
    <w:rsid w:val="00935470"/>
    <w:pPr>
      <w:spacing w:after="0" w:line="240" w:lineRule="auto"/>
    </w:pPr>
    <w:rPr>
      <w:rFonts w:ascii="Times New Roman" w:hAnsi="Times New Roman"/>
      <w:sz w:val="24"/>
      <w:szCs w:val="24"/>
      <w:lang w:val="ru-RU" w:eastAsia="ru-RU"/>
    </w:rPr>
  </w:style>
  <w:style w:type="character" w:customStyle="1" w:styleId="FrspaiereCaracter">
    <w:name w:val="Fără spațiere Caracter"/>
    <w:link w:val="Frspaiere"/>
    <w:locked/>
    <w:rsid w:val="00935470"/>
    <w:rPr>
      <w:rFonts w:ascii="Times New Roman" w:hAnsi="Times New Roman"/>
      <w:sz w:val="24"/>
      <w:lang w:val="ru-RU" w:eastAsia="ru-RU"/>
    </w:rPr>
  </w:style>
  <w:style w:type="character" w:styleId="HyperlinkParcurs">
    <w:name w:val="FollowedHyperlink"/>
    <w:basedOn w:val="Fontdeparagrafimplicit"/>
    <w:uiPriority w:val="99"/>
    <w:unhideWhenUsed/>
    <w:rsid w:val="00B9692E"/>
    <w:rPr>
      <w:rFonts w:cs="Times New Roman"/>
      <w:color w:val="800080"/>
      <w:u w:val="single"/>
    </w:rPr>
  </w:style>
  <w:style w:type="paragraph" w:customStyle="1" w:styleId="msonormal0">
    <w:name w:val="msonormal"/>
    <w:basedOn w:val="Normal"/>
    <w:rsid w:val="00B9692E"/>
    <w:pPr>
      <w:spacing w:before="100" w:beforeAutospacing="1" w:after="100" w:afterAutospacing="1"/>
    </w:pPr>
    <w:rPr>
      <w:noProof w:val="0"/>
      <w:lang w:val="ru-RU" w:eastAsia="ru-RU"/>
    </w:rPr>
  </w:style>
  <w:style w:type="paragraph" w:customStyle="1" w:styleId="xl76">
    <w:name w:val="xl76"/>
    <w:basedOn w:val="Normal"/>
    <w:rsid w:val="00B969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noProof w:val="0"/>
      <w:sz w:val="16"/>
      <w:szCs w:val="16"/>
      <w:lang w:val="ru-RU" w:eastAsia="ru-RU"/>
    </w:rPr>
  </w:style>
  <w:style w:type="paragraph" w:customStyle="1" w:styleId="xl77">
    <w:name w:val="xl77"/>
    <w:basedOn w:val="Normal"/>
    <w:rsid w:val="00B969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noProof w:val="0"/>
      <w:sz w:val="20"/>
      <w:szCs w:val="20"/>
      <w:lang w:val="ru-RU" w:eastAsia="ru-RU"/>
    </w:rPr>
  </w:style>
  <w:style w:type="paragraph" w:customStyle="1" w:styleId="xl78">
    <w:name w:val="xl78"/>
    <w:basedOn w:val="Normal"/>
    <w:rsid w:val="00B969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noProof w:val="0"/>
      <w:sz w:val="16"/>
      <w:szCs w:val="16"/>
      <w:lang w:val="ru-RU" w:eastAsia="ru-RU"/>
    </w:rPr>
  </w:style>
  <w:style w:type="paragraph" w:customStyle="1" w:styleId="xl79">
    <w:name w:val="xl79"/>
    <w:basedOn w:val="Normal"/>
    <w:rsid w:val="00B969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sz w:val="20"/>
      <w:szCs w:val="20"/>
      <w:lang w:val="ru-RU" w:eastAsia="ru-RU"/>
    </w:rPr>
  </w:style>
  <w:style w:type="paragraph" w:customStyle="1" w:styleId="xl80">
    <w:name w:val="xl80"/>
    <w:basedOn w:val="Normal"/>
    <w:rsid w:val="00B969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sz w:val="20"/>
      <w:szCs w:val="20"/>
      <w:lang w:val="ru-RU" w:eastAsia="ru-RU"/>
    </w:rPr>
  </w:style>
  <w:style w:type="paragraph" w:customStyle="1" w:styleId="xl81">
    <w:name w:val="xl81"/>
    <w:basedOn w:val="Normal"/>
    <w:rsid w:val="00B9692E"/>
    <w:pPr>
      <w:pBdr>
        <w:top w:val="single" w:sz="4" w:space="0" w:color="auto"/>
        <w:left w:val="single" w:sz="4" w:space="0" w:color="auto"/>
        <w:bottom w:val="single" w:sz="4" w:space="0" w:color="auto"/>
      </w:pBdr>
      <w:spacing w:before="100" w:beforeAutospacing="1" w:after="100" w:afterAutospacing="1"/>
      <w:jc w:val="center"/>
      <w:textAlignment w:val="center"/>
    </w:pPr>
    <w:rPr>
      <w:noProof w:val="0"/>
      <w:sz w:val="20"/>
      <w:szCs w:val="20"/>
      <w:lang w:val="ru-RU" w:eastAsia="ru-RU"/>
    </w:rPr>
  </w:style>
  <w:style w:type="paragraph" w:customStyle="1" w:styleId="xl82">
    <w:name w:val="xl82"/>
    <w:basedOn w:val="Normal"/>
    <w:rsid w:val="00B969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sz w:val="20"/>
      <w:szCs w:val="20"/>
      <w:lang w:val="ru-RU" w:eastAsia="ru-RU"/>
    </w:rPr>
  </w:style>
  <w:style w:type="paragraph" w:customStyle="1" w:styleId="xl83">
    <w:name w:val="xl83"/>
    <w:basedOn w:val="Normal"/>
    <w:rsid w:val="00B969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noProof w:val="0"/>
      <w:sz w:val="20"/>
      <w:szCs w:val="20"/>
      <w:lang w:val="ru-RU" w:eastAsia="ru-RU"/>
    </w:rPr>
  </w:style>
  <w:style w:type="paragraph" w:customStyle="1" w:styleId="xl84">
    <w:name w:val="xl84"/>
    <w:basedOn w:val="Normal"/>
    <w:rsid w:val="00B969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sz w:val="20"/>
      <w:szCs w:val="20"/>
      <w:lang w:val="ru-RU" w:eastAsia="ru-RU"/>
    </w:rPr>
  </w:style>
  <w:style w:type="paragraph" w:customStyle="1" w:styleId="xl85">
    <w:name w:val="xl85"/>
    <w:basedOn w:val="Normal"/>
    <w:rsid w:val="00B969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sz w:val="20"/>
      <w:szCs w:val="20"/>
      <w:lang w:val="ru-RU" w:eastAsia="ru-RU"/>
    </w:rPr>
  </w:style>
  <w:style w:type="paragraph" w:customStyle="1" w:styleId="xl86">
    <w:name w:val="xl86"/>
    <w:basedOn w:val="Normal"/>
    <w:rsid w:val="00B9692E"/>
    <w:pPr>
      <w:pBdr>
        <w:top w:val="single" w:sz="4" w:space="0" w:color="auto"/>
        <w:bottom w:val="single" w:sz="4" w:space="0" w:color="auto"/>
        <w:right w:val="single" w:sz="4" w:space="0" w:color="auto"/>
      </w:pBdr>
      <w:spacing w:before="100" w:beforeAutospacing="1" w:after="100" w:afterAutospacing="1"/>
      <w:jc w:val="center"/>
      <w:textAlignment w:val="center"/>
    </w:pPr>
    <w:rPr>
      <w:noProof w:val="0"/>
      <w:sz w:val="20"/>
      <w:szCs w:val="20"/>
      <w:lang w:val="ru-RU" w:eastAsia="ru-RU"/>
    </w:rPr>
  </w:style>
  <w:style w:type="paragraph" w:customStyle="1" w:styleId="xl87">
    <w:name w:val="xl87"/>
    <w:basedOn w:val="Normal"/>
    <w:rsid w:val="00B969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noProof w:val="0"/>
      <w:color w:val="000000"/>
      <w:lang w:val="ru-RU" w:eastAsia="ru-RU"/>
    </w:rPr>
  </w:style>
  <w:style w:type="paragraph" w:customStyle="1" w:styleId="xl88">
    <w:name w:val="xl88"/>
    <w:basedOn w:val="Normal"/>
    <w:rsid w:val="00B969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noProof w:val="0"/>
      <w:sz w:val="20"/>
      <w:szCs w:val="20"/>
      <w:lang w:val="ru-RU" w:eastAsia="ru-RU"/>
    </w:rPr>
  </w:style>
  <w:style w:type="paragraph" w:customStyle="1" w:styleId="xl89">
    <w:name w:val="xl89"/>
    <w:basedOn w:val="Normal"/>
    <w:rsid w:val="00B969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noProof w:val="0"/>
      <w:color w:val="000000"/>
      <w:lang w:val="ru-RU" w:eastAsia="ru-RU"/>
    </w:rPr>
  </w:style>
  <w:style w:type="paragraph" w:customStyle="1" w:styleId="xl90">
    <w:name w:val="xl90"/>
    <w:basedOn w:val="Normal"/>
    <w:rsid w:val="00B969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noProof w:val="0"/>
      <w:sz w:val="20"/>
      <w:szCs w:val="20"/>
      <w:lang w:val="ru-RU" w:eastAsia="ru-RU"/>
    </w:rPr>
  </w:style>
  <w:style w:type="paragraph" w:customStyle="1" w:styleId="xl91">
    <w:name w:val="xl91"/>
    <w:basedOn w:val="Normal"/>
    <w:rsid w:val="00B969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noProof w:val="0"/>
      <w:sz w:val="20"/>
      <w:szCs w:val="20"/>
      <w:lang w:val="ru-RU" w:eastAsia="ru-RU"/>
    </w:rPr>
  </w:style>
  <w:style w:type="paragraph" w:customStyle="1" w:styleId="xl92">
    <w:name w:val="xl92"/>
    <w:basedOn w:val="Normal"/>
    <w:rsid w:val="00B969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noProof w:val="0"/>
      <w:sz w:val="20"/>
      <w:szCs w:val="20"/>
      <w:lang w:val="ru-RU" w:eastAsia="ru-RU"/>
    </w:rPr>
  </w:style>
  <w:style w:type="paragraph" w:customStyle="1" w:styleId="xl93">
    <w:name w:val="xl93"/>
    <w:basedOn w:val="Normal"/>
    <w:rsid w:val="00B9692E"/>
    <w:pPr>
      <w:shd w:val="clear" w:color="000000" w:fill="FFFFFF"/>
      <w:spacing w:before="100" w:beforeAutospacing="1" w:after="100" w:afterAutospacing="1"/>
    </w:pPr>
    <w:rPr>
      <w:noProof w:val="0"/>
      <w:lang w:val="ru-RU" w:eastAsia="ru-RU"/>
    </w:rPr>
  </w:style>
  <w:style w:type="paragraph" w:customStyle="1" w:styleId="xl94">
    <w:name w:val="xl94"/>
    <w:basedOn w:val="Normal"/>
    <w:rsid w:val="00B969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noProof w:val="0"/>
      <w:sz w:val="20"/>
      <w:szCs w:val="20"/>
      <w:lang w:val="ru-RU" w:eastAsia="ru-RU"/>
    </w:rPr>
  </w:style>
  <w:style w:type="paragraph" w:customStyle="1" w:styleId="xl95">
    <w:name w:val="xl95"/>
    <w:basedOn w:val="Normal"/>
    <w:rsid w:val="00B9692E"/>
    <w:pPr>
      <w:pBdr>
        <w:top w:val="single" w:sz="4" w:space="0" w:color="auto"/>
        <w:left w:val="single" w:sz="4" w:space="0" w:color="auto"/>
        <w:bottom w:val="single" w:sz="4" w:space="0" w:color="auto"/>
      </w:pBdr>
      <w:spacing w:before="100" w:beforeAutospacing="1" w:after="100" w:afterAutospacing="1"/>
      <w:jc w:val="center"/>
      <w:textAlignment w:val="center"/>
    </w:pPr>
    <w:rPr>
      <w:b/>
      <w:bCs/>
      <w:noProof w:val="0"/>
      <w:lang w:val="ru-RU" w:eastAsia="ru-RU"/>
    </w:rPr>
  </w:style>
  <w:style w:type="paragraph" w:customStyle="1" w:styleId="xl96">
    <w:name w:val="xl96"/>
    <w:basedOn w:val="Normal"/>
    <w:rsid w:val="00B9692E"/>
    <w:pPr>
      <w:pBdr>
        <w:top w:val="single" w:sz="4" w:space="0" w:color="auto"/>
        <w:bottom w:val="single" w:sz="4" w:space="0" w:color="auto"/>
      </w:pBdr>
      <w:spacing w:before="100" w:beforeAutospacing="1" w:after="100" w:afterAutospacing="1"/>
      <w:jc w:val="center"/>
      <w:textAlignment w:val="center"/>
    </w:pPr>
    <w:rPr>
      <w:b/>
      <w:bCs/>
      <w:noProof w:val="0"/>
      <w:lang w:val="ru-RU" w:eastAsia="ru-RU"/>
    </w:rPr>
  </w:style>
  <w:style w:type="paragraph" w:customStyle="1" w:styleId="xl97">
    <w:name w:val="xl97"/>
    <w:basedOn w:val="Normal"/>
    <w:rsid w:val="00B9692E"/>
    <w:pPr>
      <w:pBdr>
        <w:top w:val="single" w:sz="4" w:space="0" w:color="auto"/>
        <w:bottom w:val="single" w:sz="4" w:space="0" w:color="auto"/>
        <w:right w:val="single" w:sz="4" w:space="0" w:color="auto"/>
      </w:pBdr>
      <w:spacing w:before="100" w:beforeAutospacing="1" w:after="100" w:afterAutospacing="1"/>
      <w:jc w:val="center"/>
      <w:textAlignment w:val="center"/>
    </w:pPr>
    <w:rPr>
      <w:b/>
      <w:bCs/>
      <w:noProof w:val="0"/>
      <w:lang w:val="ru-RU" w:eastAsia="ru-RU"/>
    </w:rPr>
  </w:style>
  <w:style w:type="paragraph" w:customStyle="1" w:styleId="xl98">
    <w:name w:val="xl98"/>
    <w:basedOn w:val="Normal"/>
    <w:rsid w:val="00B9692E"/>
    <w:pPr>
      <w:pBdr>
        <w:top w:val="single" w:sz="4" w:space="0" w:color="auto"/>
        <w:bottom w:val="single" w:sz="4" w:space="0" w:color="auto"/>
      </w:pBdr>
      <w:spacing w:before="100" w:beforeAutospacing="1" w:after="100" w:afterAutospacing="1"/>
      <w:jc w:val="center"/>
    </w:pPr>
    <w:rPr>
      <w:b/>
      <w:bCs/>
      <w:noProof w:val="0"/>
      <w:color w:val="000000"/>
      <w:lang w:val="ru-RU" w:eastAsia="ru-RU"/>
    </w:rPr>
  </w:style>
  <w:style w:type="paragraph" w:customStyle="1" w:styleId="xl99">
    <w:name w:val="xl99"/>
    <w:basedOn w:val="Normal"/>
    <w:rsid w:val="00B9692E"/>
    <w:pPr>
      <w:pBdr>
        <w:top w:val="single" w:sz="4" w:space="0" w:color="auto"/>
        <w:bottom w:val="single" w:sz="4" w:space="0" w:color="auto"/>
        <w:right w:val="single" w:sz="4" w:space="0" w:color="auto"/>
      </w:pBdr>
      <w:spacing w:before="100" w:beforeAutospacing="1" w:after="100" w:afterAutospacing="1"/>
      <w:jc w:val="center"/>
    </w:pPr>
    <w:rPr>
      <w:b/>
      <w:bCs/>
      <w:noProof w:val="0"/>
      <w:color w:val="000000"/>
      <w:lang w:val="ru-RU" w:eastAsia="ru-RU"/>
    </w:rPr>
  </w:style>
  <w:style w:type="paragraph" w:customStyle="1" w:styleId="xl100">
    <w:name w:val="xl100"/>
    <w:basedOn w:val="Normal"/>
    <w:rsid w:val="00B969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noProof w:val="0"/>
      <w:lang w:val="ru-RU" w:eastAsia="ru-RU"/>
    </w:rPr>
  </w:style>
  <w:style w:type="paragraph" w:customStyle="1" w:styleId="xl101">
    <w:name w:val="xl101"/>
    <w:basedOn w:val="Normal"/>
    <w:rsid w:val="00B9692E"/>
    <w:pPr>
      <w:pBdr>
        <w:top w:val="single" w:sz="4" w:space="0" w:color="auto"/>
        <w:left w:val="single" w:sz="4" w:space="0" w:color="auto"/>
        <w:bottom w:val="single" w:sz="4" w:space="0" w:color="auto"/>
      </w:pBdr>
      <w:spacing w:before="100" w:beforeAutospacing="1" w:after="100" w:afterAutospacing="1"/>
      <w:jc w:val="center"/>
      <w:textAlignment w:val="center"/>
    </w:pPr>
    <w:rPr>
      <w:b/>
      <w:bCs/>
      <w:noProof w:val="0"/>
      <w:lang w:val="ru-RU" w:eastAsia="ru-RU"/>
    </w:rPr>
  </w:style>
  <w:style w:type="paragraph" w:customStyle="1" w:styleId="xl102">
    <w:name w:val="xl102"/>
    <w:basedOn w:val="Normal"/>
    <w:rsid w:val="00B9692E"/>
    <w:pPr>
      <w:pBdr>
        <w:top w:val="single" w:sz="4" w:space="0" w:color="auto"/>
      </w:pBdr>
      <w:spacing w:before="100" w:beforeAutospacing="1" w:after="100" w:afterAutospacing="1"/>
      <w:jc w:val="center"/>
      <w:textAlignment w:val="center"/>
    </w:pPr>
    <w:rPr>
      <w:noProof w:val="0"/>
      <w:lang w:val="ru-RU" w:eastAsia="ru-RU"/>
    </w:rPr>
  </w:style>
  <w:style w:type="paragraph" w:customStyle="1" w:styleId="xl103">
    <w:name w:val="xl103"/>
    <w:basedOn w:val="Normal"/>
    <w:rsid w:val="00B9692E"/>
    <w:pPr>
      <w:pBdr>
        <w:top w:val="single" w:sz="4" w:space="0" w:color="auto"/>
        <w:bottom w:val="single" w:sz="4" w:space="0" w:color="auto"/>
      </w:pBdr>
      <w:spacing w:before="100" w:beforeAutospacing="1" w:after="100" w:afterAutospacing="1"/>
      <w:jc w:val="center"/>
      <w:textAlignment w:val="center"/>
    </w:pPr>
    <w:rPr>
      <w:noProof w:val="0"/>
      <w:lang w:val="ru-RU" w:eastAsia="ru-RU"/>
    </w:rPr>
  </w:style>
  <w:style w:type="paragraph" w:customStyle="1" w:styleId="xl104">
    <w:name w:val="xl104"/>
    <w:basedOn w:val="Normal"/>
    <w:rsid w:val="00B9692E"/>
    <w:pPr>
      <w:pBdr>
        <w:top w:val="single" w:sz="4" w:space="0" w:color="auto"/>
        <w:bottom w:val="single" w:sz="4" w:space="0" w:color="auto"/>
        <w:right w:val="single" w:sz="4" w:space="0" w:color="auto"/>
      </w:pBdr>
      <w:spacing w:before="100" w:beforeAutospacing="1" w:after="100" w:afterAutospacing="1"/>
      <w:jc w:val="center"/>
      <w:textAlignment w:val="center"/>
    </w:pPr>
    <w:rPr>
      <w:noProof w:val="0"/>
      <w:lang w:val="ru-RU" w:eastAsia="ru-RU"/>
    </w:rPr>
  </w:style>
  <w:style w:type="character" w:customStyle="1" w:styleId="1">
    <w:name w:val="Неразрешенное упоминание1"/>
    <w:basedOn w:val="Fontdeparagrafimplicit"/>
    <w:uiPriority w:val="99"/>
    <w:semiHidden/>
    <w:unhideWhenUsed/>
    <w:rsid w:val="00653B47"/>
    <w:rPr>
      <w:rFonts w:cs="Times New Roman"/>
      <w:color w:val="605E5C"/>
      <w:shd w:val="clear" w:color="auto" w:fill="E1DFDD"/>
    </w:rPr>
  </w:style>
  <w:style w:type="character" w:customStyle="1" w:styleId="ListparagrafCaracter1">
    <w:name w:val="Listă paragraf Caracter1"/>
    <w:aliases w:val="HotarirePunct1 Caracter1,Абзац списка1 Caracter1"/>
    <w:uiPriority w:val="34"/>
    <w:locked/>
    <w:rsid w:val="00670C2A"/>
    <w:rPr>
      <w:rFonts w:ascii="Calibri" w:hAnsi="Calibri"/>
      <w:lang w:val="x-none" w:eastAsia="x-none"/>
    </w:rPr>
  </w:style>
  <w:style w:type="character" w:customStyle="1" w:styleId="longtext">
    <w:name w:val="long_text"/>
    <w:uiPriority w:val="99"/>
    <w:rsid w:val="00670C2A"/>
    <w:rPr>
      <w:rFonts w:ascii="Times New Roman" w:hAnsi="Times New Roman"/>
    </w:rPr>
  </w:style>
  <w:style w:type="character" w:customStyle="1" w:styleId="ListparagrafCaracter2">
    <w:name w:val="Listă paragraf Caracter2"/>
    <w:aliases w:val="HotarirePunct1 Caracter2,Абзац списка1 Caracter2,Forth level Caracter1,lp1 Caracter1,Heading x1 Caracter1"/>
    <w:link w:val="Listparagraf"/>
    <w:uiPriority w:val="34"/>
    <w:locked/>
    <w:rsid w:val="00C76472"/>
    <w:rPr>
      <w:rFonts w:ascii="Calibri" w:hAnsi="Calibri"/>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510106">
      <w:marLeft w:val="0"/>
      <w:marRight w:val="0"/>
      <w:marTop w:val="0"/>
      <w:marBottom w:val="0"/>
      <w:divBdr>
        <w:top w:val="none" w:sz="0" w:space="0" w:color="auto"/>
        <w:left w:val="none" w:sz="0" w:space="0" w:color="auto"/>
        <w:bottom w:val="none" w:sz="0" w:space="0" w:color="auto"/>
        <w:right w:val="none" w:sz="0" w:space="0" w:color="auto"/>
      </w:divBdr>
    </w:div>
    <w:div w:id="2058510107">
      <w:marLeft w:val="0"/>
      <w:marRight w:val="0"/>
      <w:marTop w:val="0"/>
      <w:marBottom w:val="0"/>
      <w:divBdr>
        <w:top w:val="none" w:sz="0" w:space="0" w:color="auto"/>
        <w:left w:val="none" w:sz="0" w:space="0" w:color="auto"/>
        <w:bottom w:val="none" w:sz="0" w:space="0" w:color="auto"/>
        <w:right w:val="none" w:sz="0" w:space="0" w:color="auto"/>
      </w:divBdr>
    </w:div>
    <w:div w:id="2058510108">
      <w:marLeft w:val="0"/>
      <w:marRight w:val="0"/>
      <w:marTop w:val="0"/>
      <w:marBottom w:val="0"/>
      <w:divBdr>
        <w:top w:val="none" w:sz="0" w:space="0" w:color="auto"/>
        <w:left w:val="none" w:sz="0" w:space="0" w:color="auto"/>
        <w:bottom w:val="none" w:sz="0" w:space="0" w:color="auto"/>
        <w:right w:val="none" w:sz="0" w:space="0" w:color="auto"/>
      </w:divBdr>
    </w:div>
    <w:div w:id="2058510109">
      <w:marLeft w:val="0"/>
      <w:marRight w:val="0"/>
      <w:marTop w:val="0"/>
      <w:marBottom w:val="0"/>
      <w:divBdr>
        <w:top w:val="none" w:sz="0" w:space="0" w:color="auto"/>
        <w:left w:val="none" w:sz="0" w:space="0" w:color="auto"/>
        <w:bottom w:val="none" w:sz="0" w:space="0" w:color="auto"/>
        <w:right w:val="none" w:sz="0" w:space="0" w:color="auto"/>
      </w:divBdr>
    </w:div>
    <w:div w:id="2058510110">
      <w:marLeft w:val="0"/>
      <w:marRight w:val="0"/>
      <w:marTop w:val="0"/>
      <w:marBottom w:val="0"/>
      <w:divBdr>
        <w:top w:val="none" w:sz="0" w:space="0" w:color="auto"/>
        <w:left w:val="none" w:sz="0" w:space="0" w:color="auto"/>
        <w:bottom w:val="none" w:sz="0" w:space="0" w:color="auto"/>
        <w:right w:val="none" w:sz="0" w:space="0" w:color="auto"/>
      </w:divBdr>
    </w:div>
    <w:div w:id="2058510111">
      <w:marLeft w:val="0"/>
      <w:marRight w:val="0"/>
      <w:marTop w:val="0"/>
      <w:marBottom w:val="0"/>
      <w:divBdr>
        <w:top w:val="none" w:sz="0" w:space="0" w:color="auto"/>
        <w:left w:val="none" w:sz="0" w:space="0" w:color="auto"/>
        <w:bottom w:val="none" w:sz="0" w:space="0" w:color="auto"/>
        <w:right w:val="none" w:sz="0" w:space="0" w:color="auto"/>
      </w:divBdr>
    </w:div>
    <w:div w:id="2058510112">
      <w:marLeft w:val="0"/>
      <w:marRight w:val="0"/>
      <w:marTop w:val="0"/>
      <w:marBottom w:val="0"/>
      <w:divBdr>
        <w:top w:val="none" w:sz="0" w:space="0" w:color="auto"/>
        <w:left w:val="none" w:sz="0" w:space="0" w:color="auto"/>
        <w:bottom w:val="none" w:sz="0" w:space="0" w:color="auto"/>
        <w:right w:val="none" w:sz="0" w:space="0" w:color="auto"/>
      </w:divBdr>
    </w:div>
    <w:div w:id="2058510113">
      <w:marLeft w:val="0"/>
      <w:marRight w:val="0"/>
      <w:marTop w:val="0"/>
      <w:marBottom w:val="0"/>
      <w:divBdr>
        <w:top w:val="none" w:sz="0" w:space="0" w:color="auto"/>
        <w:left w:val="none" w:sz="0" w:space="0" w:color="auto"/>
        <w:bottom w:val="none" w:sz="0" w:space="0" w:color="auto"/>
        <w:right w:val="none" w:sz="0" w:space="0" w:color="auto"/>
      </w:divBdr>
    </w:div>
    <w:div w:id="2058510114">
      <w:marLeft w:val="0"/>
      <w:marRight w:val="0"/>
      <w:marTop w:val="0"/>
      <w:marBottom w:val="0"/>
      <w:divBdr>
        <w:top w:val="none" w:sz="0" w:space="0" w:color="auto"/>
        <w:left w:val="none" w:sz="0" w:space="0" w:color="auto"/>
        <w:bottom w:val="none" w:sz="0" w:space="0" w:color="auto"/>
        <w:right w:val="none" w:sz="0" w:space="0" w:color="auto"/>
      </w:divBdr>
    </w:div>
    <w:div w:id="2058510115">
      <w:marLeft w:val="0"/>
      <w:marRight w:val="0"/>
      <w:marTop w:val="0"/>
      <w:marBottom w:val="0"/>
      <w:divBdr>
        <w:top w:val="none" w:sz="0" w:space="0" w:color="auto"/>
        <w:left w:val="none" w:sz="0" w:space="0" w:color="auto"/>
        <w:bottom w:val="none" w:sz="0" w:space="0" w:color="auto"/>
        <w:right w:val="none" w:sz="0" w:space="0" w:color="auto"/>
      </w:divBdr>
    </w:div>
    <w:div w:id="2058510116">
      <w:marLeft w:val="0"/>
      <w:marRight w:val="0"/>
      <w:marTop w:val="0"/>
      <w:marBottom w:val="0"/>
      <w:divBdr>
        <w:top w:val="none" w:sz="0" w:space="0" w:color="auto"/>
        <w:left w:val="none" w:sz="0" w:space="0" w:color="auto"/>
        <w:bottom w:val="none" w:sz="0" w:space="0" w:color="auto"/>
        <w:right w:val="none" w:sz="0" w:space="0" w:color="auto"/>
      </w:divBdr>
    </w:div>
    <w:div w:id="2058510117">
      <w:marLeft w:val="0"/>
      <w:marRight w:val="0"/>
      <w:marTop w:val="0"/>
      <w:marBottom w:val="0"/>
      <w:divBdr>
        <w:top w:val="none" w:sz="0" w:space="0" w:color="auto"/>
        <w:left w:val="none" w:sz="0" w:space="0" w:color="auto"/>
        <w:bottom w:val="none" w:sz="0" w:space="0" w:color="auto"/>
        <w:right w:val="none" w:sz="0" w:space="0" w:color="auto"/>
      </w:divBdr>
    </w:div>
    <w:div w:id="2058510118">
      <w:marLeft w:val="0"/>
      <w:marRight w:val="0"/>
      <w:marTop w:val="0"/>
      <w:marBottom w:val="0"/>
      <w:divBdr>
        <w:top w:val="none" w:sz="0" w:space="0" w:color="auto"/>
        <w:left w:val="none" w:sz="0" w:space="0" w:color="auto"/>
        <w:bottom w:val="none" w:sz="0" w:space="0" w:color="auto"/>
        <w:right w:val="none" w:sz="0" w:space="0" w:color="auto"/>
      </w:divBdr>
    </w:div>
    <w:div w:id="2058510119">
      <w:marLeft w:val="0"/>
      <w:marRight w:val="0"/>
      <w:marTop w:val="0"/>
      <w:marBottom w:val="0"/>
      <w:divBdr>
        <w:top w:val="none" w:sz="0" w:space="0" w:color="auto"/>
        <w:left w:val="none" w:sz="0" w:space="0" w:color="auto"/>
        <w:bottom w:val="none" w:sz="0" w:space="0" w:color="auto"/>
        <w:right w:val="none" w:sz="0" w:space="0" w:color="auto"/>
      </w:divBdr>
    </w:div>
    <w:div w:id="2058510120">
      <w:marLeft w:val="0"/>
      <w:marRight w:val="0"/>
      <w:marTop w:val="0"/>
      <w:marBottom w:val="0"/>
      <w:divBdr>
        <w:top w:val="none" w:sz="0" w:space="0" w:color="auto"/>
        <w:left w:val="none" w:sz="0" w:space="0" w:color="auto"/>
        <w:bottom w:val="none" w:sz="0" w:space="0" w:color="auto"/>
        <w:right w:val="none" w:sz="0" w:space="0" w:color="auto"/>
      </w:divBdr>
      <w:divsChild>
        <w:div w:id="2058510122">
          <w:marLeft w:val="274"/>
          <w:marRight w:val="0"/>
          <w:marTop w:val="150"/>
          <w:marBottom w:val="0"/>
          <w:divBdr>
            <w:top w:val="none" w:sz="0" w:space="0" w:color="auto"/>
            <w:left w:val="none" w:sz="0" w:space="0" w:color="auto"/>
            <w:bottom w:val="none" w:sz="0" w:space="0" w:color="auto"/>
            <w:right w:val="none" w:sz="0" w:space="0" w:color="auto"/>
          </w:divBdr>
        </w:div>
      </w:divsChild>
    </w:div>
    <w:div w:id="2058510121">
      <w:marLeft w:val="0"/>
      <w:marRight w:val="0"/>
      <w:marTop w:val="0"/>
      <w:marBottom w:val="0"/>
      <w:divBdr>
        <w:top w:val="none" w:sz="0" w:space="0" w:color="auto"/>
        <w:left w:val="none" w:sz="0" w:space="0" w:color="auto"/>
        <w:bottom w:val="none" w:sz="0" w:space="0" w:color="auto"/>
        <w:right w:val="none" w:sz="0" w:space="0" w:color="auto"/>
      </w:divBdr>
    </w:div>
    <w:div w:id="2058510123">
      <w:marLeft w:val="0"/>
      <w:marRight w:val="0"/>
      <w:marTop w:val="0"/>
      <w:marBottom w:val="0"/>
      <w:divBdr>
        <w:top w:val="none" w:sz="0" w:space="0" w:color="auto"/>
        <w:left w:val="none" w:sz="0" w:space="0" w:color="auto"/>
        <w:bottom w:val="none" w:sz="0" w:space="0" w:color="auto"/>
        <w:right w:val="none" w:sz="0" w:space="0" w:color="auto"/>
      </w:divBdr>
    </w:div>
    <w:div w:id="2058510124">
      <w:marLeft w:val="0"/>
      <w:marRight w:val="0"/>
      <w:marTop w:val="0"/>
      <w:marBottom w:val="0"/>
      <w:divBdr>
        <w:top w:val="none" w:sz="0" w:space="0" w:color="auto"/>
        <w:left w:val="none" w:sz="0" w:space="0" w:color="auto"/>
        <w:bottom w:val="none" w:sz="0" w:space="0" w:color="auto"/>
        <w:right w:val="none" w:sz="0" w:space="0" w:color="auto"/>
      </w:divBdr>
    </w:div>
    <w:div w:id="2058510125">
      <w:marLeft w:val="0"/>
      <w:marRight w:val="0"/>
      <w:marTop w:val="0"/>
      <w:marBottom w:val="0"/>
      <w:divBdr>
        <w:top w:val="none" w:sz="0" w:space="0" w:color="auto"/>
        <w:left w:val="none" w:sz="0" w:space="0" w:color="auto"/>
        <w:bottom w:val="none" w:sz="0" w:space="0" w:color="auto"/>
        <w:right w:val="none" w:sz="0" w:space="0" w:color="auto"/>
      </w:divBdr>
    </w:div>
    <w:div w:id="2058510126">
      <w:marLeft w:val="0"/>
      <w:marRight w:val="0"/>
      <w:marTop w:val="0"/>
      <w:marBottom w:val="0"/>
      <w:divBdr>
        <w:top w:val="none" w:sz="0" w:space="0" w:color="auto"/>
        <w:left w:val="none" w:sz="0" w:space="0" w:color="auto"/>
        <w:bottom w:val="none" w:sz="0" w:space="0" w:color="auto"/>
        <w:right w:val="none" w:sz="0" w:space="0" w:color="auto"/>
      </w:divBdr>
    </w:div>
    <w:div w:id="2058510127">
      <w:marLeft w:val="0"/>
      <w:marRight w:val="0"/>
      <w:marTop w:val="0"/>
      <w:marBottom w:val="0"/>
      <w:divBdr>
        <w:top w:val="none" w:sz="0" w:space="0" w:color="auto"/>
        <w:left w:val="none" w:sz="0" w:space="0" w:color="auto"/>
        <w:bottom w:val="none" w:sz="0" w:space="0" w:color="auto"/>
        <w:right w:val="none" w:sz="0" w:space="0" w:color="auto"/>
      </w:divBdr>
    </w:div>
    <w:div w:id="2058510128">
      <w:marLeft w:val="0"/>
      <w:marRight w:val="0"/>
      <w:marTop w:val="0"/>
      <w:marBottom w:val="0"/>
      <w:divBdr>
        <w:top w:val="none" w:sz="0" w:space="0" w:color="auto"/>
        <w:left w:val="none" w:sz="0" w:space="0" w:color="auto"/>
        <w:bottom w:val="none" w:sz="0" w:space="0" w:color="auto"/>
        <w:right w:val="none" w:sz="0" w:space="0" w:color="auto"/>
      </w:divBdr>
    </w:div>
    <w:div w:id="2058510129">
      <w:marLeft w:val="0"/>
      <w:marRight w:val="0"/>
      <w:marTop w:val="0"/>
      <w:marBottom w:val="0"/>
      <w:divBdr>
        <w:top w:val="none" w:sz="0" w:space="0" w:color="auto"/>
        <w:left w:val="none" w:sz="0" w:space="0" w:color="auto"/>
        <w:bottom w:val="none" w:sz="0" w:space="0" w:color="auto"/>
        <w:right w:val="none" w:sz="0" w:space="0" w:color="auto"/>
      </w:divBdr>
    </w:div>
    <w:div w:id="2058510130">
      <w:marLeft w:val="0"/>
      <w:marRight w:val="0"/>
      <w:marTop w:val="0"/>
      <w:marBottom w:val="0"/>
      <w:divBdr>
        <w:top w:val="none" w:sz="0" w:space="0" w:color="auto"/>
        <w:left w:val="none" w:sz="0" w:space="0" w:color="auto"/>
        <w:bottom w:val="none" w:sz="0" w:space="0" w:color="auto"/>
        <w:right w:val="none" w:sz="0" w:space="0" w:color="auto"/>
      </w:divBdr>
    </w:div>
    <w:div w:id="2058510131">
      <w:marLeft w:val="0"/>
      <w:marRight w:val="0"/>
      <w:marTop w:val="0"/>
      <w:marBottom w:val="0"/>
      <w:divBdr>
        <w:top w:val="none" w:sz="0" w:space="0" w:color="auto"/>
        <w:left w:val="none" w:sz="0" w:space="0" w:color="auto"/>
        <w:bottom w:val="none" w:sz="0" w:space="0" w:color="auto"/>
        <w:right w:val="none" w:sz="0" w:space="0" w:color="auto"/>
      </w:divBdr>
    </w:div>
    <w:div w:id="2058510132">
      <w:marLeft w:val="0"/>
      <w:marRight w:val="0"/>
      <w:marTop w:val="0"/>
      <w:marBottom w:val="0"/>
      <w:divBdr>
        <w:top w:val="none" w:sz="0" w:space="0" w:color="auto"/>
        <w:left w:val="none" w:sz="0" w:space="0" w:color="auto"/>
        <w:bottom w:val="none" w:sz="0" w:space="0" w:color="auto"/>
        <w:right w:val="none" w:sz="0" w:space="0" w:color="auto"/>
      </w:divBdr>
    </w:div>
    <w:div w:id="2058510133">
      <w:marLeft w:val="0"/>
      <w:marRight w:val="0"/>
      <w:marTop w:val="0"/>
      <w:marBottom w:val="0"/>
      <w:divBdr>
        <w:top w:val="none" w:sz="0" w:space="0" w:color="auto"/>
        <w:left w:val="none" w:sz="0" w:space="0" w:color="auto"/>
        <w:bottom w:val="none" w:sz="0" w:space="0" w:color="auto"/>
        <w:right w:val="none" w:sz="0" w:space="0" w:color="auto"/>
      </w:divBdr>
    </w:div>
    <w:div w:id="2058510134">
      <w:marLeft w:val="0"/>
      <w:marRight w:val="0"/>
      <w:marTop w:val="0"/>
      <w:marBottom w:val="0"/>
      <w:divBdr>
        <w:top w:val="none" w:sz="0" w:space="0" w:color="auto"/>
        <w:left w:val="none" w:sz="0" w:space="0" w:color="auto"/>
        <w:bottom w:val="none" w:sz="0" w:space="0" w:color="auto"/>
        <w:right w:val="none" w:sz="0" w:space="0" w:color="auto"/>
      </w:divBdr>
    </w:div>
    <w:div w:id="2058510135">
      <w:marLeft w:val="0"/>
      <w:marRight w:val="0"/>
      <w:marTop w:val="0"/>
      <w:marBottom w:val="0"/>
      <w:divBdr>
        <w:top w:val="none" w:sz="0" w:space="0" w:color="auto"/>
        <w:left w:val="none" w:sz="0" w:space="0" w:color="auto"/>
        <w:bottom w:val="none" w:sz="0" w:space="0" w:color="auto"/>
        <w:right w:val="none" w:sz="0" w:space="0" w:color="auto"/>
      </w:divBdr>
    </w:div>
    <w:div w:id="2058510136">
      <w:marLeft w:val="0"/>
      <w:marRight w:val="0"/>
      <w:marTop w:val="0"/>
      <w:marBottom w:val="0"/>
      <w:divBdr>
        <w:top w:val="none" w:sz="0" w:space="0" w:color="auto"/>
        <w:left w:val="none" w:sz="0" w:space="0" w:color="auto"/>
        <w:bottom w:val="none" w:sz="0" w:space="0" w:color="auto"/>
        <w:right w:val="none" w:sz="0" w:space="0" w:color="auto"/>
      </w:divBdr>
    </w:div>
    <w:div w:id="2058510137">
      <w:marLeft w:val="0"/>
      <w:marRight w:val="0"/>
      <w:marTop w:val="0"/>
      <w:marBottom w:val="0"/>
      <w:divBdr>
        <w:top w:val="none" w:sz="0" w:space="0" w:color="auto"/>
        <w:left w:val="none" w:sz="0" w:space="0" w:color="auto"/>
        <w:bottom w:val="none" w:sz="0" w:space="0" w:color="auto"/>
        <w:right w:val="none" w:sz="0" w:space="0" w:color="auto"/>
      </w:divBdr>
    </w:div>
    <w:div w:id="2058510138">
      <w:marLeft w:val="0"/>
      <w:marRight w:val="0"/>
      <w:marTop w:val="0"/>
      <w:marBottom w:val="0"/>
      <w:divBdr>
        <w:top w:val="none" w:sz="0" w:space="0" w:color="auto"/>
        <w:left w:val="none" w:sz="0" w:space="0" w:color="auto"/>
        <w:bottom w:val="none" w:sz="0" w:space="0" w:color="auto"/>
        <w:right w:val="none" w:sz="0" w:space="0" w:color="auto"/>
      </w:divBdr>
    </w:div>
    <w:div w:id="2058510139">
      <w:marLeft w:val="0"/>
      <w:marRight w:val="0"/>
      <w:marTop w:val="0"/>
      <w:marBottom w:val="0"/>
      <w:divBdr>
        <w:top w:val="none" w:sz="0" w:space="0" w:color="auto"/>
        <w:left w:val="none" w:sz="0" w:space="0" w:color="auto"/>
        <w:bottom w:val="none" w:sz="0" w:space="0" w:color="auto"/>
        <w:right w:val="none" w:sz="0" w:space="0" w:color="auto"/>
      </w:divBdr>
    </w:div>
    <w:div w:id="2058510140">
      <w:marLeft w:val="0"/>
      <w:marRight w:val="0"/>
      <w:marTop w:val="0"/>
      <w:marBottom w:val="0"/>
      <w:divBdr>
        <w:top w:val="none" w:sz="0" w:space="0" w:color="auto"/>
        <w:left w:val="none" w:sz="0" w:space="0" w:color="auto"/>
        <w:bottom w:val="none" w:sz="0" w:space="0" w:color="auto"/>
        <w:right w:val="none" w:sz="0" w:space="0" w:color="auto"/>
      </w:divBdr>
    </w:div>
    <w:div w:id="20585101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cmac.md" TargetMode="External"/><Relationship Id="rId13" Type="http://schemas.openxmlformats.org/officeDocument/2006/relationships/hyperlink" Target="mailto:constantin.turcanu@cmac.m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stantin.turcanu@cmac.m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cmac.m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onstantin.turcanu@cmac.md" TargetMode="External"/><Relationship Id="rId4" Type="http://schemas.openxmlformats.org/officeDocument/2006/relationships/settings" Target="settings.xml"/><Relationship Id="rId9" Type="http://schemas.openxmlformats.org/officeDocument/2006/relationships/hyperlink" Target="mailto:office@cmac.m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E78D2-1520-4B71-9B40-A871165F6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2513</Words>
  <Characters>14582</Characters>
  <Application>Microsoft Office Word</Application>
  <DocSecurity>0</DocSecurity>
  <Lines>121</Lines>
  <Paragraphs>34</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17061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student001 student001</dc:creator>
  <cp:keywords/>
  <dc:description/>
  <cp:lastModifiedBy>Constantin Țurcanu</cp:lastModifiedBy>
  <cp:revision>7</cp:revision>
  <cp:lastPrinted>2024-02-28T13:58:00Z</cp:lastPrinted>
  <dcterms:created xsi:type="dcterms:W3CDTF">2024-02-28T13:20:00Z</dcterms:created>
  <dcterms:modified xsi:type="dcterms:W3CDTF">2024-02-28T14:25:00Z</dcterms:modified>
</cp:coreProperties>
</file>